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663BC3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663BC3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663BC3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663BC3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28330863" w:rsidR="0036064E" w:rsidRPr="007342C1" w:rsidRDefault="00D463A3" w:rsidP="00663BC3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99562F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Needs Assessment Tool for </w:t>
      </w:r>
      <w:r w:rsidR="002F5066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Telehealth Standard Operating Procedures – Early Childhood Development Visits</w:t>
      </w:r>
    </w:p>
    <w:p w14:paraId="3731BFAA" w14:textId="77777777" w:rsidR="0036064E" w:rsidRPr="00154D04" w:rsidRDefault="009046CB" w:rsidP="00663BC3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D06BC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4A41796" w14:textId="77777777" w:rsidR="00663BC3" w:rsidRDefault="00663BC3" w:rsidP="00663BC3">
      <w:pPr>
        <w:pStyle w:val="MM-BodyText"/>
        <w:spacing w:before="0" w:after="0" w:line="240" w:lineRule="auto"/>
        <w:jc w:val="left"/>
        <w:rPr>
          <w:b/>
          <w:bCs/>
        </w:rPr>
      </w:pPr>
    </w:p>
    <w:p w14:paraId="356233A9" w14:textId="3001EB13" w:rsidR="00BF7244" w:rsidRPr="006A09A0" w:rsidRDefault="00BF7244" w:rsidP="00663BC3">
      <w:pPr>
        <w:pStyle w:val="MM-BodyText"/>
        <w:spacing w:before="0" w:after="0" w:line="240" w:lineRule="auto"/>
        <w:jc w:val="left"/>
      </w:pPr>
      <w:r w:rsidRPr="006A09A0">
        <w:rPr>
          <w:b/>
          <w:bCs/>
        </w:rPr>
        <w:t xml:space="preserve">Objective: </w:t>
      </w:r>
      <w:r w:rsidRPr="006A09A0">
        <w:br/>
        <w:t>To evaluate current practices, identify gaps, and determine areas for improvement in the clinic’s telehealth process for early childhood developmental care.</w:t>
      </w:r>
    </w:p>
    <w:p w14:paraId="136498D0" w14:textId="77777777" w:rsidR="00BF7244" w:rsidRDefault="00BF7244" w:rsidP="00663BC3">
      <w:pPr>
        <w:pStyle w:val="MM-BodyText"/>
        <w:spacing w:before="0" w:after="0" w:line="240" w:lineRule="auto"/>
        <w:ind w:left="360" w:firstLine="0"/>
        <w:jc w:val="left"/>
        <w:rPr>
          <w:b/>
          <w:i/>
          <w:u w:val="single"/>
        </w:rPr>
      </w:pPr>
    </w:p>
    <w:p w14:paraId="154722CE" w14:textId="77777777" w:rsidR="00BF7244" w:rsidRPr="006A09A0" w:rsidRDefault="00BF7244" w:rsidP="00602BBE">
      <w:pPr>
        <w:pStyle w:val="MM-BodyText"/>
        <w:spacing w:before="0" w:after="0" w:line="240" w:lineRule="auto"/>
        <w:ind w:firstLine="0"/>
        <w:jc w:val="left"/>
        <w:rPr>
          <w:b/>
          <w:i/>
          <w:u w:val="single"/>
        </w:rPr>
      </w:pPr>
      <w:r w:rsidRPr="006A09A0">
        <w:rPr>
          <w:b/>
          <w:i/>
          <w:u w:val="single"/>
        </w:rPr>
        <w:t>Section 1: General Information</w:t>
      </w:r>
    </w:p>
    <w:p w14:paraId="650EF800" w14:textId="77777777" w:rsidR="00BF7244" w:rsidRPr="006A09A0" w:rsidRDefault="00BF7244" w:rsidP="00CB0FBC">
      <w:pPr>
        <w:pStyle w:val="MM-BodyText"/>
        <w:numPr>
          <w:ilvl w:val="0"/>
          <w:numId w:val="11"/>
        </w:numPr>
        <w:spacing w:before="0" w:after="0" w:line="240" w:lineRule="auto"/>
        <w:ind w:left="720"/>
        <w:jc w:val="left"/>
      </w:pPr>
      <w:r w:rsidRPr="006A09A0">
        <w:rPr>
          <w:bCs/>
        </w:rPr>
        <w:t>Clinic Name:</w:t>
      </w:r>
    </w:p>
    <w:p w14:paraId="0A4CF690" w14:textId="77777777" w:rsidR="00BF7244" w:rsidRPr="006A09A0" w:rsidRDefault="00BF7244" w:rsidP="00CB0FBC">
      <w:pPr>
        <w:pStyle w:val="MM-BodyText"/>
        <w:numPr>
          <w:ilvl w:val="0"/>
          <w:numId w:val="11"/>
        </w:numPr>
        <w:spacing w:before="0" w:after="0" w:line="240" w:lineRule="auto"/>
        <w:ind w:left="720"/>
        <w:jc w:val="left"/>
      </w:pPr>
      <w:r w:rsidRPr="006A09A0">
        <w:rPr>
          <w:bCs/>
        </w:rPr>
        <w:t>Date of Assessment:</w:t>
      </w:r>
    </w:p>
    <w:p w14:paraId="459BAEA1" w14:textId="77777777" w:rsidR="00BF7244" w:rsidRPr="006A09A0" w:rsidRDefault="00BF7244" w:rsidP="00CB0FBC">
      <w:pPr>
        <w:pStyle w:val="MM-BodyText"/>
        <w:numPr>
          <w:ilvl w:val="0"/>
          <w:numId w:val="11"/>
        </w:numPr>
        <w:spacing w:before="0" w:after="0" w:line="240" w:lineRule="auto"/>
        <w:ind w:left="720"/>
        <w:jc w:val="left"/>
      </w:pPr>
      <w:r w:rsidRPr="006A09A0">
        <w:rPr>
          <w:bCs/>
        </w:rPr>
        <w:t>Assessor Name &amp; Role:</w:t>
      </w:r>
    </w:p>
    <w:p w14:paraId="008738CC" w14:textId="77777777" w:rsidR="00BF7244" w:rsidRPr="006A09A0" w:rsidRDefault="00BF7244" w:rsidP="00CB0FBC">
      <w:pPr>
        <w:pStyle w:val="MM-BodyText"/>
        <w:numPr>
          <w:ilvl w:val="0"/>
          <w:numId w:val="11"/>
        </w:numPr>
        <w:spacing w:before="0" w:after="0" w:line="240" w:lineRule="auto"/>
        <w:ind w:left="720"/>
        <w:jc w:val="left"/>
      </w:pPr>
      <w:r w:rsidRPr="006A09A0">
        <w:rPr>
          <w:bCs/>
        </w:rPr>
        <w:t>Participants (Names/Titles):</w:t>
      </w:r>
    </w:p>
    <w:p w14:paraId="5E9AA992" w14:textId="77777777" w:rsidR="00BF7244" w:rsidRDefault="00BF7244" w:rsidP="00602BBE">
      <w:pPr>
        <w:pStyle w:val="MM-BodyText"/>
        <w:spacing w:before="0" w:after="0" w:line="240" w:lineRule="auto"/>
        <w:ind w:left="28" w:firstLine="0"/>
        <w:jc w:val="left"/>
        <w:rPr>
          <w:b/>
          <w:i/>
          <w:u w:val="single"/>
        </w:rPr>
      </w:pPr>
    </w:p>
    <w:p w14:paraId="6E684078" w14:textId="320683A8" w:rsidR="00BF7244" w:rsidRPr="006A09A0" w:rsidRDefault="00BF7244" w:rsidP="00602BBE">
      <w:pPr>
        <w:pStyle w:val="MM-BodyText"/>
        <w:spacing w:before="0" w:after="0" w:line="240" w:lineRule="auto"/>
        <w:ind w:left="28" w:firstLine="0"/>
        <w:jc w:val="left"/>
        <w:rPr>
          <w:b/>
          <w:i/>
          <w:u w:val="single"/>
        </w:rPr>
      </w:pPr>
      <w:r w:rsidRPr="006A09A0">
        <w:rPr>
          <w:b/>
          <w:i/>
          <w:u w:val="single"/>
        </w:rPr>
        <w:t xml:space="preserve">Section 2: Current </w:t>
      </w:r>
      <w:r>
        <w:rPr>
          <w:b/>
          <w:i/>
          <w:u w:val="single"/>
        </w:rPr>
        <w:t>Standard Operational Procedure (SOP)</w:t>
      </w:r>
      <w:r w:rsidRPr="006A09A0">
        <w:rPr>
          <w:b/>
          <w:i/>
          <w:u w:val="single"/>
        </w:rPr>
        <w:t xml:space="preserve"> and Workflow</w:t>
      </w:r>
    </w:p>
    <w:p w14:paraId="307E3F9E" w14:textId="77777777" w:rsidR="00BF7244" w:rsidRPr="006A09A0" w:rsidRDefault="00BF7244" w:rsidP="00CB0FBC">
      <w:pPr>
        <w:pStyle w:val="MM-BodyText"/>
        <w:numPr>
          <w:ilvl w:val="0"/>
          <w:numId w:val="12"/>
        </w:numPr>
        <w:spacing w:before="0" w:after="0" w:line="240" w:lineRule="auto"/>
        <w:ind w:left="720"/>
        <w:jc w:val="left"/>
      </w:pPr>
      <w:r w:rsidRPr="006A09A0">
        <w:t>Is there a written SOP for early childhood telehealth visits?</w:t>
      </w:r>
      <w:r w:rsidRPr="006A09A0">
        <w:br/>
      </w:r>
      <w:sdt>
        <w:sdtPr>
          <w:id w:val="-56973261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-80685530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 </w:t>
      </w:r>
      <w:sdt>
        <w:sdtPr>
          <w:id w:val="-12098046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In Development</w:t>
      </w:r>
    </w:p>
    <w:p w14:paraId="765B6C55" w14:textId="77777777" w:rsidR="00BF7244" w:rsidRPr="006A09A0" w:rsidRDefault="00BF7244" w:rsidP="00CB0FBC">
      <w:pPr>
        <w:pStyle w:val="MM-BodyText"/>
        <w:numPr>
          <w:ilvl w:val="0"/>
          <w:numId w:val="12"/>
        </w:numPr>
        <w:spacing w:before="0" w:after="0" w:line="240" w:lineRule="auto"/>
        <w:ind w:left="720"/>
        <w:jc w:val="left"/>
      </w:pPr>
      <w:r w:rsidRPr="006A09A0">
        <w:t>If yes, when was it last updated? [Date or N/A]</w:t>
      </w:r>
    </w:p>
    <w:p w14:paraId="2C57F436" w14:textId="77777777" w:rsidR="00BF7244" w:rsidRPr="006A09A0" w:rsidRDefault="00BF7244" w:rsidP="00CB0FBC">
      <w:pPr>
        <w:pStyle w:val="MM-BodyText"/>
        <w:numPr>
          <w:ilvl w:val="0"/>
          <w:numId w:val="12"/>
        </w:numPr>
        <w:spacing w:before="0" w:after="0" w:line="240" w:lineRule="auto"/>
        <w:ind w:left="720"/>
        <w:jc w:val="left"/>
      </w:pPr>
      <w:r w:rsidRPr="006A09A0">
        <w:t>Who is responsible for maintaining and updating the SOP? [Name/Role]</w:t>
      </w:r>
    </w:p>
    <w:p w14:paraId="454094DB" w14:textId="77777777" w:rsidR="00BF7244" w:rsidRPr="006A09A0" w:rsidRDefault="00BF7244" w:rsidP="00CB0FBC">
      <w:pPr>
        <w:pStyle w:val="MM-BodyText"/>
        <w:numPr>
          <w:ilvl w:val="0"/>
          <w:numId w:val="12"/>
        </w:numPr>
        <w:spacing w:before="0" w:after="0" w:line="240" w:lineRule="auto"/>
        <w:ind w:left="720"/>
        <w:jc w:val="left"/>
      </w:pPr>
      <w:r w:rsidRPr="006A09A0">
        <w:t>Is the SOP readily accessible to clinical and support staff?</w:t>
      </w:r>
      <w:r w:rsidRPr="006A09A0">
        <w:br/>
      </w:r>
      <w:sdt>
        <w:sdtPr>
          <w:id w:val="-18919515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13122114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599B7C36" w14:textId="77777777" w:rsidR="00BF7244" w:rsidRDefault="00BF7244" w:rsidP="00602BBE">
      <w:pPr>
        <w:pStyle w:val="MM-BodyText"/>
        <w:spacing w:before="0" w:after="0" w:line="240" w:lineRule="auto"/>
        <w:ind w:left="28" w:firstLine="0"/>
        <w:jc w:val="left"/>
        <w:rPr>
          <w:b/>
          <w:i/>
          <w:u w:val="single"/>
        </w:rPr>
      </w:pPr>
    </w:p>
    <w:p w14:paraId="3CF8F79D" w14:textId="77777777" w:rsidR="00BF7244" w:rsidRPr="006A09A0" w:rsidRDefault="00BF7244" w:rsidP="00602BBE">
      <w:pPr>
        <w:pStyle w:val="MM-BodyText"/>
        <w:spacing w:before="0" w:after="0" w:line="240" w:lineRule="auto"/>
        <w:ind w:left="28" w:firstLine="0"/>
        <w:jc w:val="left"/>
        <w:rPr>
          <w:b/>
          <w:i/>
          <w:u w:val="single"/>
        </w:rPr>
      </w:pPr>
      <w:r w:rsidRPr="006A09A0">
        <w:rPr>
          <w:b/>
          <w:i/>
          <w:u w:val="single"/>
        </w:rPr>
        <w:t>Section 3: Pre-Visit Process</w:t>
      </w:r>
    </w:p>
    <w:p w14:paraId="36400D44" w14:textId="77777777" w:rsidR="00BF7244" w:rsidRPr="006A09A0" w:rsidRDefault="00BF7244" w:rsidP="00CB0FBC">
      <w:pPr>
        <w:pStyle w:val="MM-BodyText"/>
        <w:numPr>
          <w:ilvl w:val="0"/>
          <w:numId w:val="13"/>
        </w:numPr>
        <w:spacing w:before="0" w:after="0" w:line="240" w:lineRule="auto"/>
        <w:ind w:left="720"/>
        <w:jc w:val="left"/>
      </w:pPr>
      <w:r w:rsidRPr="006A09A0">
        <w:rPr>
          <w:bCs/>
        </w:rPr>
        <w:t>Are there procedures in place for:</w:t>
      </w:r>
    </w:p>
    <w:p w14:paraId="5249AB44" w14:textId="77777777" w:rsidR="00BF7244" w:rsidRPr="006A09A0" w:rsidRDefault="00BF7244" w:rsidP="00CB0FBC">
      <w:pPr>
        <w:pStyle w:val="MM-BodyText"/>
        <w:numPr>
          <w:ilvl w:val="1"/>
          <w:numId w:val="13"/>
        </w:numPr>
        <w:spacing w:before="0" w:after="0" w:line="240" w:lineRule="auto"/>
        <w:ind w:left="1080"/>
        <w:jc w:val="left"/>
      </w:pPr>
      <w:r w:rsidRPr="006A09A0">
        <w:t xml:space="preserve">Scheduling telehealth visits? </w:t>
      </w:r>
      <w:sdt>
        <w:sdtPr>
          <w:id w:val="-12377018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-188031582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6F3C2711" w14:textId="77777777" w:rsidR="00BF7244" w:rsidRPr="006A09A0" w:rsidRDefault="00BF7244" w:rsidP="00CB0FBC">
      <w:pPr>
        <w:pStyle w:val="MM-BodyText"/>
        <w:numPr>
          <w:ilvl w:val="1"/>
          <w:numId w:val="13"/>
        </w:numPr>
        <w:spacing w:before="0" w:after="0" w:line="240" w:lineRule="auto"/>
        <w:ind w:left="1080"/>
        <w:jc w:val="left"/>
      </w:pPr>
      <w:r w:rsidRPr="006A09A0">
        <w:t xml:space="preserve">Sending consent forms and pre-visit materials? </w:t>
      </w:r>
      <w:sdt>
        <w:sdtPr>
          <w:id w:val="-210980763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-8971314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71B3AF6F" w14:textId="77777777" w:rsidR="00BF7244" w:rsidRPr="006A09A0" w:rsidRDefault="00BF7244" w:rsidP="00CB0FBC">
      <w:pPr>
        <w:pStyle w:val="MM-BodyText"/>
        <w:numPr>
          <w:ilvl w:val="1"/>
          <w:numId w:val="13"/>
        </w:numPr>
        <w:spacing w:before="0" w:after="0" w:line="240" w:lineRule="auto"/>
        <w:ind w:left="1080"/>
        <w:jc w:val="left"/>
      </w:pPr>
      <w:r w:rsidRPr="006A09A0">
        <w:t xml:space="preserve">Providing technical instructions to caregivers? </w:t>
      </w:r>
      <w:sdt>
        <w:sdtPr>
          <w:id w:val="-201752354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2290820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155E23B2" w14:textId="77777777" w:rsidR="00BF7244" w:rsidRPr="006A09A0" w:rsidRDefault="00BF7244" w:rsidP="00CB0FBC">
      <w:pPr>
        <w:pStyle w:val="MM-BodyText"/>
        <w:numPr>
          <w:ilvl w:val="1"/>
          <w:numId w:val="13"/>
        </w:numPr>
        <w:spacing w:before="0" w:after="0" w:line="240" w:lineRule="auto"/>
        <w:ind w:left="1080"/>
        <w:jc w:val="left"/>
      </w:pPr>
      <w:r w:rsidRPr="006A09A0">
        <w:t xml:space="preserve">Gathering pre-visit developmental screening information? </w:t>
      </w:r>
      <w:sdt>
        <w:sdtPr>
          <w:id w:val="-4013671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-161158322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578C2C91" w14:textId="77777777" w:rsidR="00BF7244" w:rsidRPr="006A09A0" w:rsidRDefault="00BF7244" w:rsidP="00CB0FBC">
      <w:pPr>
        <w:pStyle w:val="MM-BodyText"/>
        <w:numPr>
          <w:ilvl w:val="0"/>
          <w:numId w:val="13"/>
        </w:numPr>
        <w:spacing w:before="0" w:after="0" w:line="240" w:lineRule="auto"/>
        <w:ind w:left="720"/>
        <w:jc w:val="left"/>
      </w:pPr>
      <w:r w:rsidRPr="006A09A0">
        <w:rPr>
          <w:bCs/>
        </w:rPr>
        <w:t>Are families given developmental checklists or preparation tools before the visit?</w:t>
      </w:r>
      <w:r w:rsidRPr="006A09A0">
        <w:br/>
      </w:r>
      <w:sdt>
        <w:sdtPr>
          <w:id w:val="-26994348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Always </w:t>
      </w:r>
      <w:sdt>
        <w:sdtPr>
          <w:id w:val="-133135923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Sometimes </w:t>
      </w:r>
      <w:sdt>
        <w:sdtPr>
          <w:id w:val="-18752904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Never</w:t>
      </w:r>
    </w:p>
    <w:p w14:paraId="3796ACC3" w14:textId="77777777" w:rsidR="00BF7244" w:rsidRPr="006A09A0" w:rsidRDefault="00BF7244" w:rsidP="00CB0FBC">
      <w:pPr>
        <w:pStyle w:val="MM-BodyText"/>
        <w:numPr>
          <w:ilvl w:val="0"/>
          <w:numId w:val="13"/>
        </w:numPr>
        <w:spacing w:before="0" w:after="0" w:line="240" w:lineRule="auto"/>
        <w:ind w:left="720"/>
        <w:jc w:val="left"/>
      </w:pPr>
      <w:r w:rsidRPr="006A09A0">
        <w:rPr>
          <w:bCs/>
        </w:rPr>
        <w:t>What challenges are staff facing in the pre-visit process?</w:t>
      </w:r>
      <w:r w:rsidRPr="006A09A0">
        <w:t xml:space="preserve">  [Open text]</w:t>
      </w:r>
    </w:p>
    <w:p w14:paraId="2A6E98DF" w14:textId="77777777" w:rsidR="00BF7244" w:rsidRDefault="00BF7244" w:rsidP="00663BC3">
      <w:pPr>
        <w:pStyle w:val="MM-BodyText"/>
        <w:spacing w:before="0" w:after="0" w:line="240" w:lineRule="auto"/>
        <w:ind w:left="374" w:firstLine="0"/>
        <w:jc w:val="left"/>
        <w:rPr>
          <w:b/>
          <w:i/>
          <w:u w:val="single"/>
        </w:rPr>
      </w:pPr>
    </w:p>
    <w:p w14:paraId="17C2EDF1" w14:textId="77777777" w:rsidR="00663BC3" w:rsidRDefault="00663BC3" w:rsidP="00663BC3">
      <w:pPr>
        <w:pStyle w:val="MM-BodyText"/>
        <w:spacing w:before="0" w:after="0" w:line="240" w:lineRule="auto"/>
        <w:ind w:left="374" w:firstLine="0"/>
        <w:jc w:val="left"/>
        <w:rPr>
          <w:b/>
          <w:i/>
          <w:u w:val="single"/>
        </w:rPr>
      </w:pPr>
    </w:p>
    <w:p w14:paraId="1FC0959D" w14:textId="77777777" w:rsidR="00663BC3" w:rsidRDefault="00663BC3" w:rsidP="00663BC3">
      <w:pPr>
        <w:pStyle w:val="MM-BodyText"/>
        <w:spacing w:before="0" w:after="0" w:line="240" w:lineRule="auto"/>
        <w:ind w:left="374" w:firstLine="0"/>
        <w:jc w:val="left"/>
        <w:rPr>
          <w:b/>
          <w:i/>
          <w:u w:val="single"/>
        </w:rPr>
      </w:pPr>
    </w:p>
    <w:p w14:paraId="6FEB694B" w14:textId="77777777" w:rsidR="00BF7244" w:rsidRPr="006A09A0" w:rsidRDefault="00BF7244" w:rsidP="00602BBE">
      <w:pPr>
        <w:pStyle w:val="MM-BodyText"/>
        <w:spacing w:before="0" w:after="0" w:line="240" w:lineRule="auto"/>
        <w:ind w:left="0" w:firstLine="0"/>
        <w:jc w:val="left"/>
        <w:rPr>
          <w:b/>
          <w:i/>
          <w:u w:val="single"/>
        </w:rPr>
      </w:pPr>
      <w:r w:rsidRPr="006A09A0">
        <w:rPr>
          <w:b/>
          <w:i/>
          <w:u w:val="single"/>
        </w:rPr>
        <w:lastRenderedPageBreak/>
        <w:t>Section 4: During the Visit</w:t>
      </w:r>
    </w:p>
    <w:p w14:paraId="35334A9F" w14:textId="77777777" w:rsidR="00BF7244" w:rsidRPr="006A09A0" w:rsidRDefault="00BF7244" w:rsidP="00CB0FBC">
      <w:pPr>
        <w:pStyle w:val="MM-BodyText"/>
        <w:numPr>
          <w:ilvl w:val="0"/>
          <w:numId w:val="14"/>
        </w:numPr>
        <w:spacing w:before="0" w:after="0" w:line="240" w:lineRule="auto"/>
        <w:ind w:left="720"/>
        <w:jc w:val="left"/>
      </w:pPr>
      <w:r w:rsidRPr="006A09A0">
        <w:rPr>
          <w:bCs/>
        </w:rPr>
        <w:t>Is there a standard script or checklist used during the telehealth visit?</w:t>
      </w:r>
      <w:r w:rsidRPr="006A09A0">
        <w:br/>
      </w:r>
      <w:sdt>
        <w:sdtPr>
          <w:id w:val="35377993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4007979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0BC290A7" w14:textId="77777777" w:rsidR="00BF7244" w:rsidRPr="006A09A0" w:rsidRDefault="00BF7244" w:rsidP="00CB0FBC">
      <w:pPr>
        <w:pStyle w:val="MM-BodyText"/>
        <w:numPr>
          <w:ilvl w:val="0"/>
          <w:numId w:val="14"/>
        </w:numPr>
        <w:spacing w:before="0" w:after="0" w:line="240" w:lineRule="auto"/>
        <w:ind w:left="720"/>
        <w:jc w:val="left"/>
      </w:pPr>
      <w:r w:rsidRPr="006A09A0">
        <w:rPr>
          <w:bCs/>
        </w:rPr>
        <w:t>Do providers consistently use validated screening tools (e.g., ASQ, PEDS)?</w:t>
      </w:r>
      <w:r w:rsidRPr="006A09A0">
        <w:br/>
      </w:r>
      <w:sdt>
        <w:sdtPr>
          <w:id w:val="104402406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Always </w:t>
      </w:r>
      <w:sdt>
        <w:sdtPr>
          <w:id w:val="-34062139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Sometimes </w:t>
      </w:r>
      <w:sdt>
        <w:sdtPr>
          <w:id w:val="-35265995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Rarely</w:t>
      </w:r>
    </w:p>
    <w:p w14:paraId="423416CF" w14:textId="77777777" w:rsidR="00BF7244" w:rsidRPr="006A09A0" w:rsidRDefault="00BF7244" w:rsidP="00CB0FBC">
      <w:pPr>
        <w:pStyle w:val="MM-BodyText"/>
        <w:numPr>
          <w:ilvl w:val="0"/>
          <w:numId w:val="14"/>
        </w:numPr>
        <w:spacing w:before="0" w:after="0" w:line="240" w:lineRule="auto"/>
        <w:ind w:left="720"/>
        <w:jc w:val="left"/>
      </w:pPr>
      <w:r w:rsidRPr="006A09A0">
        <w:rPr>
          <w:bCs/>
        </w:rPr>
        <w:t>Is the provider trained in engaging young children via telehealth?</w:t>
      </w:r>
      <w:r w:rsidRPr="006A09A0">
        <w:br/>
      </w:r>
      <w:sdt>
        <w:sdtPr>
          <w:id w:val="32046744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-165375384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635BC941" w14:textId="77777777" w:rsidR="00BF7244" w:rsidRPr="006A09A0" w:rsidRDefault="00BF7244" w:rsidP="00CB0FBC">
      <w:pPr>
        <w:pStyle w:val="MM-BodyText"/>
        <w:numPr>
          <w:ilvl w:val="0"/>
          <w:numId w:val="14"/>
        </w:numPr>
        <w:spacing w:before="0" w:after="0" w:line="240" w:lineRule="auto"/>
        <w:ind w:left="720"/>
        <w:jc w:val="left"/>
      </w:pPr>
      <w:r w:rsidRPr="006A09A0">
        <w:rPr>
          <w:bCs/>
        </w:rPr>
        <w:t>What technical or engagement challenges are common during visits?</w:t>
      </w:r>
      <w:r w:rsidRPr="006A09A0">
        <w:t xml:space="preserve"> [Open text]</w:t>
      </w:r>
    </w:p>
    <w:p w14:paraId="5344BC72" w14:textId="77777777" w:rsidR="00BF7244" w:rsidRDefault="00BF7244" w:rsidP="00602BBE">
      <w:pPr>
        <w:pStyle w:val="MM-BodyText"/>
        <w:spacing w:before="0" w:after="0" w:line="240" w:lineRule="auto"/>
        <w:ind w:left="0" w:firstLine="0"/>
        <w:jc w:val="left"/>
        <w:rPr>
          <w:b/>
          <w:i/>
          <w:u w:val="single"/>
        </w:rPr>
      </w:pPr>
    </w:p>
    <w:p w14:paraId="0EFE4898" w14:textId="77777777" w:rsidR="00BF7244" w:rsidRPr="006A09A0" w:rsidRDefault="00BF7244" w:rsidP="00602BBE">
      <w:pPr>
        <w:pStyle w:val="MM-BodyText"/>
        <w:spacing w:before="0" w:after="0" w:line="240" w:lineRule="auto"/>
        <w:ind w:left="0" w:firstLine="0"/>
        <w:jc w:val="left"/>
        <w:rPr>
          <w:b/>
          <w:i/>
          <w:u w:val="single"/>
        </w:rPr>
      </w:pPr>
      <w:r w:rsidRPr="006A09A0">
        <w:rPr>
          <w:b/>
          <w:i/>
          <w:u w:val="single"/>
        </w:rPr>
        <w:t>Section 5: Post-Visit Process</w:t>
      </w:r>
    </w:p>
    <w:p w14:paraId="4C33A744" w14:textId="77777777" w:rsidR="00BF7244" w:rsidRPr="006A09A0" w:rsidRDefault="00BF7244" w:rsidP="00CB0FBC">
      <w:pPr>
        <w:pStyle w:val="MM-BodyText"/>
        <w:numPr>
          <w:ilvl w:val="0"/>
          <w:numId w:val="15"/>
        </w:numPr>
        <w:spacing w:before="0" w:after="0" w:line="240" w:lineRule="auto"/>
        <w:ind w:left="720"/>
        <w:jc w:val="left"/>
      </w:pPr>
      <w:r w:rsidRPr="006A09A0">
        <w:rPr>
          <w:bCs/>
        </w:rPr>
        <w:t>Are visit summaries shared with caregivers after appointments?</w:t>
      </w:r>
      <w:r w:rsidRPr="006A09A0">
        <w:br/>
      </w:r>
      <w:sdt>
        <w:sdtPr>
          <w:id w:val="-201967883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-171272214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74A4B072" w14:textId="77777777" w:rsidR="00BF7244" w:rsidRPr="006A09A0" w:rsidRDefault="00BF7244" w:rsidP="00CB0FBC">
      <w:pPr>
        <w:pStyle w:val="MM-BodyText"/>
        <w:numPr>
          <w:ilvl w:val="0"/>
          <w:numId w:val="15"/>
        </w:numPr>
        <w:spacing w:before="0" w:after="0" w:line="240" w:lineRule="auto"/>
        <w:ind w:left="720"/>
        <w:jc w:val="left"/>
      </w:pPr>
      <w:r w:rsidRPr="006A09A0">
        <w:rPr>
          <w:bCs/>
        </w:rPr>
        <w:t>Are referrals or follow-up steps documented and tracked?</w:t>
      </w:r>
      <w:r w:rsidRPr="006A09A0">
        <w:br/>
      </w:r>
      <w:sdt>
        <w:sdtPr>
          <w:id w:val="-61884040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511324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6D11EFF6" w14:textId="77777777" w:rsidR="00BF7244" w:rsidRPr="006A09A0" w:rsidRDefault="00BF7244" w:rsidP="00CB0FBC">
      <w:pPr>
        <w:pStyle w:val="MM-BodyText"/>
        <w:numPr>
          <w:ilvl w:val="0"/>
          <w:numId w:val="15"/>
        </w:numPr>
        <w:spacing w:before="0" w:after="0" w:line="240" w:lineRule="auto"/>
        <w:ind w:left="720"/>
        <w:jc w:val="left"/>
      </w:pPr>
      <w:r w:rsidRPr="006A09A0">
        <w:rPr>
          <w:bCs/>
        </w:rPr>
        <w:t>Is there a process for checking caregiver satisfaction or follow-up adherence?</w:t>
      </w:r>
      <w:r w:rsidRPr="006A09A0">
        <w:br/>
      </w:r>
      <w:sdt>
        <w:sdtPr>
          <w:id w:val="11896382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-6029551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642F9598" w14:textId="77777777" w:rsidR="00BF7244" w:rsidRDefault="00BF7244" w:rsidP="00602BBE">
      <w:pPr>
        <w:pStyle w:val="MM-BodyText"/>
        <w:spacing w:before="0" w:after="0" w:line="240" w:lineRule="auto"/>
        <w:ind w:left="0" w:firstLine="0"/>
        <w:jc w:val="left"/>
        <w:rPr>
          <w:b/>
          <w:i/>
          <w:u w:val="single"/>
        </w:rPr>
      </w:pPr>
    </w:p>
    <w:p w14:paraId="108AD159" w14:textId="77777777" w:rsidR="00BF7244" w:rsidRPr="006A09A0" w:rsidRDefault="00BF7244" w:rsidP="00602BBE">
      <w:pPr>
        <w:pStyle w:val="MM-BodyText"/>
        <w:spacing w:before="0" w:after="0" w:line="240" w:lineRule="auto"/>
        <w:ind w:left="0" w:firstLine="0"/>
        <w:jc w:val="left"/>
        <w:rPr>
          <w:b/>
          <w:i/>
          <w:u w:val="single"/>
        </w:rPr>
      </w:pPr>
      <w:r w:rsidRPr="006A09A0">
        <w:rPr>
          <w:b/>
          <w:i/>
          <w:u w:val="single"/>
        </w:rPr>
        <w:t>Section 6: Staff Feedback and Training</w:t>
      </w:r>
    </w:p>
    <w:p w14:paraId="388DF0BD" w14:textId="77777777" w:rsidR="00BF7244" w:rsidRPr="006A09A0" w:rsidRDefault="00BF7244" w:rsidP="00CB0FBC">
      <w:pPr>
        <w:pStyle w:val="MM-BodyText"/>
        <w:numPr>
          <w:ilvl w:val="0"/>
          <w:numId w:val="16"/>
        </w:numPr>
        <w:spacing w:before="0" w:after="0" w:line="240" w:lineRule="auto"/>
        <w:ind w:left="720"/>
        <w:jc w:val="left"/>
      </w:pPr>
      <w:r w:rsidRPr="006A09A0">
        <w:rPr>
          <w:bCs/>
        </w:rPr>
        <w:t>Have staff received formal training on telehealth protocols for early childhood?</w:t>
      </w:r>
      <w:r w:rsidRPr="006A09A0">
        <w:br/>
      </w:r>
      <w:sdt>
        <w:sdtPr>
          <w:id w:val="177868123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-210903142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 </w:t>
      </w:r>
      <w:sdt>
        <w:sdtPr>
          <w:id w:val="-188062851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Partially</w:t>
      </w:r>
    </w:p>
    <w:p w14:paraId="38595F59" w14:textId="77777777" w:rsidR="00BF7244" w:rsidRPr="006A09A0" w:rsidRDefault="00BF7244" w:rsidP="00CB0FBC">
      <w:pPr>
        <w:pStyle w:val="MM-BodyText"/>
        <w:numPr>
          <w:ilvl w:val="0"/>
          <w:numId w:val="16"/>
        </w:numPr>
        <w:spacing w:before="0" w:after="0" w:line="240" w:lineRule="auto"/>
        <w:ind w:left="720"/>
        <w:jc w:val="left"/>
      </w:pPr>
      <w:r w:rsidRPr="006A09A0">
        <w:rPr>
          <w:bCs/>
        </w:rPr>
        <w:t>Do staff feel confident in delivering developmental care via telehealth?</w:t>
      </w:r>
      <w:r w:rsidRPr="006A09A0">
        <w:br/>
      </w:r>
      <w:sdt>
        <w:sdtPr>
          <w:id w:val="-116609033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Very Confident </w:t>
      </w:r>
      <w:sdt>
        <w:sdtPr>
          <w:id w:val="-18668446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Somewhat Confident </w:t>
      </w:r>
      <w:sdt>
        <w:sdtPr>
          <w:id w:val="166173643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Not Confident</w:t>
      </w:r>
    </w:p>
    <w:p w14:paraId="57ABA742" w14:textId="77777777" w:rsidR="00BF7244" w:rsidRPr="006A09A0" w:rsidRDefault="00BF7244" w:rsidP="00CB0FBC">
      <w:pPr>
        <w:pStyle w:val="MM-BodyText"/>
        <w:numPr>
          <w:ilvl w:val="0"/>
          <w:numId w:val="16"/>
        </w:numPr>
        <w:spacing w:before="0" w:after="0" w:line="240" w:lineRule="auto"/>
        <w:ind w:left="720"/>
        <w:jc w:val="left"/>
      </w:pPr>
      <w:r w:rsidRPr="006A09A0">
        <w:rPr>
          <w:bCs/>
        </w:rPr>
        <w:t>What improvements or resources would help staff perform better?</w:t>
      </w:r>
      <w:r w:rsidRPr="006A09A0">
        <w:t xml:space="preserve"> [Open text]</w:t>
      </w:r>
    </w:p>
    <w:p w14:paraId="6F3C6537" w14:textId="77777777" w:rsidR="00BF7244" w:rsidRDefault="00BF7244" w:rsidP="00602BBE">
      <w:pPr>
        <w:pStyle w:val="MM-BodyText"/>
        <w:spacing w:before="0" w:after="0" w:line="240" w:lineRule="auto"/>
        <w:ind w:left="0" w:firstLine="0"/>
        <w:jc w:val="left"/>
        <w:rPr>
          <w:b/>
          <w:i/>
          <w:u w:val="single"/>
        </w:rPr>
      </w:pPr>
    </w:p>
    <w:p w14:paraId="7B03F1CD" w14:textId="77777777" w:rsidR="00BF7244" w:rsidRPr="006A09A0" w:rsidRDefault="00BF7244" w:rsidP="00602BBE">
      <w:pPr>
        <w:pStyle w:val="MM-BodyText"/>
        <w:spacing w:before="0" w:after="0" w:line="240" w:lineRule="auto"/>
        <w:ind w:left="0" w:firstLine="0"/>
        <w:jc w:val="left"/>
        <w:rPr>
          <w:b/>
          <w:i/>
          <w:u w:val="single"/>
        </w:rPr>
      </w:pPr>
      <w:r w:rsidRPr="006A09A0">
        <w:rPr>
          <w:b/>
          <w:i/>
          <w:u w:val="single"/>
        </w:rPr>
        <w:t>Section 7: Technology and Accessibility</w:t>
      </w:r>
    </w:p>
    <w:p w14:paraId="61604B5E" w14:textId="77777777" w:rsidR="00BF7244" w:rsidRPr="006A09A0" w:rsidRDefault="00BF7244" w:rsidP="00CB0FBC">
      <w:pPr>
        <w:pStyle w:val="MM-BodyText"/>
        <w:numPr>
          <w:ilvl w:val="0"/>
          <w:numId w:val="17"/>
        </w:numPr>
        <w:spacing w:before="0" w:after="0" w:line="240" w:lineRule="auto"/>
        <w:ind w:left="720"/>
        <w:jc w:val="left"/>
      </w:pPr>
      <w:r w:rsidRPr="006A09A0">
        <w:rPr>
          <w:bCs/>
        </w:rPr>
        <w:t>Are there frequent technical issues with the telehealth platform?</w:t>
      </w:r>
      <w:r w:rsidRPr="006A09A0">
        <w:br/>
      </w:r>
      <w:sdt>
        <w:sdtPr>
          <w:id w:val="-101114086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-147267197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463845C4" w14:textId="77777777" w:rsidR="00BF7244" w:rsidRPr="006A09A0" w:rsidRDefault="00BF7244" w:rsidP="00CB0FBC">
      <w:pPr>
        <w:pStyle w:val="MM-BodyText"/>
        <w:numPr>
          <w:ilvl w:val="0"/>
          <w:numId w:val="17"/>
        </w:numPr>
        <w:spacing w:before="0" w:after="0" w:line="240" w:lineRule="auto"/>
        <w:ind w:left="720"/>
        <w:jc w:val="left"/>
      </w:pPr>
      <w:r w:rsidRPr="006A09A0">
        <w:rPr>
          <w:bCs/>
        </w:rPr>
        <w:t>Do all families have access to devices and internet for virtual visits?</w:t>
      </w:r>
      <w:r w:rsidRPr="006A09A0">
        <w:br/>
      </w:r>
      <w:sdt>
        <w:sdtPr>
          <w:id w:val="-193936423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-31896124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 </w:t>
      </w:r>
      <w:sdt>
        <w:sdtPr>
          <w:id w:val="16393754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Unknown</w:t>
      </w:r>
    </w:p>
    <w:p w14:paraId="77D94A44" w14:textId="77777777" w:rsidR="00BF7244" w:rsidRPr="006A09A0" w:rsidRDefault="00BF7244" w:rsidP="00CB0FBC">
      <w:pPr>
        <w:pStyle w:val="MM-BodyText"/>
        <w:numPr>
          <w:ilvl w:val="0"/>
          <w:numId w:val="17"/>
        </w:numPr>
        <w:spacing w:before="0" w:after="0" w:line="240" w:lineRule="auto"/>
        <w:ind w:left="720"/>
        <w:jc w:val="left"/>
      </w:pPr>
      <w:r w:rsidRPr="006A09A0">
        <w:rPr>
          <w:bCs/>
        </w:rPr>
        <w:t>Are interpretation/language services available for telehealth visits?</w:t>
      </w:r>
      <w:r w:rsidRPr="006A09A0">
        <w:br/>
      </w:r>
      <w:sdt>
        <w:sdtPr>
          <w:id w:val="-3187303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Yes </w:t>
      </w:r>
      <w:sdt>
        <w:sdtPr>
          <w:id w:val="74099005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No</w:t>
      </w:r>
    </w:p>
    <w:p w14:paraId="6602F947" w14:textId="77777777" w:rsidR="00BF7244" w:rsidRDefault="00BF7244" w:rsidP="00602BBE">
      <w:pPr>
        <w:pStyle w:val="MM-BodyText"/>
        <w:spacing w:before="0" w:after="0" w:line="240" w:lineRule="auto"/>
        <w:ind w:left="0" w:firstLine="0"/>
        <w:jc w:val="left"/>
        <w:rPr>
          <w:b/>
          <w:i/>
          <w:u w:val="single"/>
        </w:rPr>
      </w:pPr>
    </w:p>
    <w:p w14:paraId="1B220C43" w14:textId="77777777" w:rsidR="00BF7244" w:rsidRPr="006A09A0" w:rsidRDefault="00BF7244" w:rsidP="00602BBE">
      <w:pPr>
        <w:pStyle w:val="MM-BodyText"/>
        <w:spacing w:before="0" w:after="0" w:line="240" w:lineRule="auto"/>
        <w:ind w:left="0" w:firstLine="0"/>
        <w:jc w:val="left"/>
        <w:rPr>
          <w:b/>
          <w:i/>
          <w:u w:val="single"/>
        </w:rPr>
      </w:pPr>
      <w:r w:rsidRPr="006A09A0">
        <w:rPr>
          <w:b/>
          <w:i/>
          <w:u w:val="single"/>
        </w:rPr>
        <w:t>Section 8: Final Notes &amp; Recommendations</w:t>
      </w:r>
    </w:p>
    <w:p w14:paraId="043D164C" w14:textId="77777777" w:rsidR="00BF7244" w:rsidRPr="006A09A0" w:rsidRDefault="00BF7244" w:rsidP="00CB0FBC">
      <w:pPr>
        <w:pStyle w:val="MM-BodyText"/>
        <w:numPr>
          <w:ilvl w:val="0"/>
          <w:numId w:val="18"/>
        </w:numPr>
        <w:spacing w:before="0" w:after="0" w:line="240" w:lineRule="auto"/>
        <w:ind w:left="720"/>
        <w:jc w:val="left"/>
      </w:pPr>
      <w:r w:rsidRPr="006A09A0">
        <w:rPr>
          <w:bCs/>
        </w:rPr>
        <w:t>Top 3 Identified Gaps:</w:t>
      </w:r>
    </w:p>
    <w:p w14:paraId="368D1EAD" w14:textId="77777777" w:rsidR="00BF7244" w:rsidRPr="006A09A0" w:rsidRDefault="00BF7244" w:rsidP="00CB0FBC">
      <w:pPr>
        <w:pStyle w:val="MM-BodyText"/>
        <w:numPr>
          <w:ilvl w:val="3"/>
          <w:numId w:val="20"/>
        </w:numPr>
        <w:spacing w:before="0" w:after="0" w:line="240" w:lineRule="auto"/>
        <w:ind w:left="1080"/>
        <w:jc w:val="left"/>
      </w:pPr>
      <w:r w:rsidRPr="006A09A0">
        <w:t>____________________</w:t>
      </w:r>
    </w:p>
    <w:p w14:paraId="5EDEAE1C" w14:textId="77777777" w:rsidR="00BF7244" w:rsidRPr="006A09A0" w:rsidRDefault="00BF7244" w:rsidP="00CB0FBC">
      <w:pPr>
        <w:pStyle w:val="MM-BodyText"/>
        <w:numPr>
          <w:ilvl w:val="3"/>
          <w:numId w:val="20"/>
        </w:numPr>
        <w:spacing w:before="0" w:after="0" w:line="240" w:lineRule="auto"/>
        <w:ind w:left="1080"/>
        <w:jc w:val="left"/>
      </w:pPr>
      <w:r w:rsidRPr="006A09A0">
        <w:t>____________________</w:t>
      </w:r>
    </w:p>
    <w:p w14:paraId="1FCA4B28" w14:textId="77777777" w:rsidR="00BF7244" w:rsidRPr="006A09A0" w:rsidRDefault="00BF7244" w:rsidP="00CB0FBC">
      <w:pPr>
        <w:pStyle w:val="MM-BodyText"/>
        <w:numPr>
          <w:ilvl w:val="3"/>
          <w:numId w:val="20"/>
        </w:numPr>
        <w:spacing w:before="0" w:after="0" w:line="240" w:lineRule="auto"/>
        <w:ind w:left="1080"/>
        <w:jc w:val="left"/>
      </w:pPr>
      <w:r w:rsidRPr="006A09A0">
        <w:t>____________________</w:t>
      </w:r>
    </w:p>
    <w:p w14:paraId="2EB1EEFC" w14:textId="77777777" w:rsidR="00BF7244" w:rsidRPr="006A09A0" w:rsidRDefault="00BF7244" w:rsidP="00CB0FBC">
      <w:pPr>
        <w:pStyle w:val="MM-BodyText"/>
        <w:numPr>
          <w:ilvl w:val="0"/>
          <w:numId w:val="18"/>
        </w:numPr>
        <w:spacing w:before="0" w:after="0" w:line="240" w:lineRule="auto"/>
        <w:ind w:left="720"/>
        <w:jc w:val="left"/>
      </w:pPr>
      <w:r w:rsidRPr="006A09A0">
        <w:rPr>
          <w:bCs/>
        </w:rPr>
        <w:t>Suggested Actions or Next Steps:</w:t>
      </w:r>
    </w:p>
    <w:p w14:paraId="7B2A0EE3" w14:textId="77777777" w:rsidR="00BF7244" w:rsidRPr="006A09A0" w:rsidRDefault="00BF7244" w:rsidP="00CB0FBC">
      <w:pPr>
        <w:pStyle w:val="MM-BodyText"/>
        <w:spacing w:before="0" w:after="0" w:line="240" w:lineRule="auto"/>
        <w:ind w:left="720" w:firstLine="0"/>
        <w:jc w:val="left"/>
      </w:pPr>
      <w:r w:rsidRPr="006A09A0">
        <w:t>[Open text]</w:t>
      </w:r>
    </w:p>
    <w:p w14:paraId="4D359A54" w14:textId="4E99F9C4" w:rsidR="00137405" w:rsidRPr="0020418F" w:rsidRDefault="00137405" w:rsidP="00663BC3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20418F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91F"/>
    <w:multiLevelType w:val="hybridMultilevel"/>
    <w:tmpl w:val="4336E29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2FE"/>
    <w:multiLevelType w:val="hybridMultilevel"/>
    <w:tmpl w:val="7DAA5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2B63"/>
    <w:multiLevelType w:val="hybridMultilevel"/>
    <w:tmpl w:val="52C24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32338"/>
    <w:multiLevelType w:val="hybridMultilevel"/>
    <w:tmpl w:val="B82288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47796"/>
    <w:multiLevelType w:val="hybridMultilevel"/>
    <w:tmpl w:val="1DA21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CF395D"/>
    <w:multiLevelType w:val="hybridMultilevel"/>
    <w:tmpl w:val="BF56C6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6" w15:restartNumberingAfterBreak="0">
    <w:nsid w:val="31734C7C"/>
    <w:multiLevelType w:val="hybridMultilevel"/>
    <w:tmpl w:val="CE94BE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5814EA2"/>
    <w:multiLevelType w:val="hybridMultilevel"/>
    <w:tmpl w:val="E0C20E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1C015A"/>
    <w:multiLevelType w:val="hybridMultilevel"/>
    <w:tmpl w:val="2FE834E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9" w15:restartNumberingAfterBreak="0">
    <w:nsid w:val="371018BC"/>
    <w:multiLevelType w:val="hybridMultilevel"/>
    <w:tmpl w:val="19F29B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E3F1C"/>
    <w:multiLevelType w:val="hybridMultilevel"/>
    <w:tmpl w:val="D0246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DAE7258"/>
    <w:multiLevelType w:val="hybridMultilevel"/>
    <w:tmpl w:val="C73610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6C58FA"/>
    <w:multiLevelType w:val="hybridMultilevel"/>
    <w:tmpl w:val="503ED5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3B20B91"/>
    <w:multiLevelType w:val="hybridMultilevel"/>
    <w:tmpl w:val="DBF6F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025CD4"/>
    <w:multiLevelType w:val="hybridMultilevel"/>
    <w:tmpl w:val="9EE683A4"/>
    <w:lvl w:ilvl="0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0421"/>
    <w:multiLevelType w:val="hybridMultilevel"/>
    <w:tmpl w:val="40B4A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6B2DB9"/>
    <w:multiLevelType w:val="hybridMultilevel"/>
    <w:tmpl w:val="85B60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55542F"/>
    <w:multiLevelType w:val="hybridMultilevel"/>
    <w:tmpl w:val="566AB0F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3F04C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13FB4"/>
    <w:multiLevelType w:val="hybridMultilevel"/>
    <w:tmpl w:val="15827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2A34E5"/>
    <w:multiLevelType w:val="hybridMultilevel"/>
    <w:tmpl w:val="9B7C4AAE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58AC1990">
      <w:start w:val="8"/>
      <w:numFmt w:val="bullet"/>
      <w:lvlText w:val="-"/>
      <w:lvlJc w:val="left"/>
      <w:pPr>
        <w:ind w:left="1094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848443918">
    <w:abstractNumId w:val="19"/>
  </w:num>
  <w:num w:numId="2" w16cid:durableId="1346977461">
    <w:abstractNumId w:val="9"/>
  </w:num>
  <w:num w:numId="3" w16cid:durableId="888032234">
    <w:abstractNumId w:val="13"/>
  </w:num>
  <w:num w:numId="4" w16cid:durableId="1186480876">
    <w:abstractNumId w:val="4"/>
  </w:num>
  <w:num w:numId="5" w16cid:durableId="1572890594">
    <w:abstractNumId w:val="7"/>
  </w:num>
  <w:num w:numId="6" w16cid:durableId="2128498728">
    <w:abstractNumId w:val="15"/>
  </w:num>
  <w:num w:numId="7" w16cid:durableId="1210457425">
    <w:abstractNumId w:val="11"/>
  </w:num>
  <w:num w:numId="8" w16cid:durableId="1470435596">
    <w:abstractNumId w:val="3"/>
  </w:num>
  <w:num w:numId="9" w16cid:durableId="1792550102">
    <w:abstractNumId w:val="16"/>
  </w:num>
  <w:num w:numId="10" w16cid:durableId="632298390">
    <w:abstractNumId w:val="18"/>
  </w:num>
  <w:num w:numId="11" w16cid:durableId="1146824549">
    <w:abstractNumId w:val="1"/>
  </w:num>
  <w:num w:numId="12" w16cid:durableId="1886208982">
    <w:abstractNumId w:val="6"/>
  </w:num>
  <w:num w:numId="13" w16cid:durableId="1630696736">
    <w:abstractNumId w:val="12"/>
  </w:num>
  <w:num w:numId="14" w16cid:durableId="2133741499">
    <w:abstractNumId w:val="5"/>
  </w:num>
  <w:num w:numId="15" w16cid:durableId="2031759933">
    <w:abstractNumId w:val="2"/>
  </w:num>
  <w:num w:numId="16" w16cid:durableId="498933263">
    <w:abstractNumId w:val="10"/>
  </w:num>
  <w:num w:numId="17" w16cid:durableId="38281694">
    <w:abstractNumId w:val="8"/>
  </w:num>
  <w:num w:numId="18" w16cid:durableId="235940160">
    <w:abstractNumId w:val="0"/>
  </w:num>
  <w:num w:numId="19" w16cid:durableId="689571878">
    <w:abstractNumId w:val="17"/>
  </w:num>
  <w:num w:numId="20" w16cid:durableId="195277921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0418F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2F5066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7402"/>
    <w:rsid w:val="00524AB9"/>
    <w:rsid w:val="00526962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02BBE"/>
    <w:rsid w:val="00614B51"/>
    <w:rsid w:val="0061526F"/>
    <w:rsid w:val="00626DB7"/>
    <w:rsid w:val="00630E81"/>
    <w:rsid w:val="006379DE"/>
    <w:rsid w:val="00640669"/>
    <w:rsid w:val="006535C3"/>
    <w:rsid w:val="00653766"/>
    <w:rsid w:val="00653BC1"/>
    <w:rsid w:val="00663BC3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086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5302"/>
    <w:rsid w:val="0099562F"/>
    <w:rsid w:val="0099781F"/>
    <w:rsid w:val="009A6CC7"/>
    <w:rsid w:val="009B0684"/>
    <w:rsid w:val="009B104E"/>
    <w:rsid w:val="009D3826"/>
    <w:rsid w:val="009E2B16"/>
    <w:rsid w:val="009E74ED"/>
    <w:rsid w:val="009F3134"/>
    <w:rsid w:val="009F449F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0DF0"/>
    <w:rsid w:val="00B7484F"/>
    <w:rsid w:val="00B74A07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7097"/>
    <w:rsid w:val="00BE7107"/>
    <w:rsid w:val="00BF7244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B05CB"/>
    <w:rsid w:val="00CB0FBC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4566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5</TotalTime>
  <Pages>2</Pages>
  <Words>415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8</cp:revision>
  <dcterms:created xsi:type="dcterms:W3CDTF">2025-05-27T22:42:00Z</dcterms:created>
  <dcterms:modified xsi:type="dcterms:W3CDTF">2025-05-27T22:47:00Z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