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Default="00630E81" w:rsidP="007F76DE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8251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Default="0036064E" w:rsidP="007F76DE">
      <w:pPr>
        <w:rPr>
          <w:rFonts w:ascii="Times New Roman" w:eastAsia="Times New Roman" w:hAnsi="Times New Roman"/>
        </w:rPr>
      </w:pPr>
    </w:p>
    <w:p w14:paraId="5984FAED" w14:textId="77777777" w:rsidR="0036064E" w:rsidRDefault="0036064E" w:rsidP="007F76DE">
      <w:pPr>
        <w:rPr>
          <w:rFonts w:ascii="Times New Roman" w:eastAsia="Times New Roman" w:hAnsi="Times New Roman"/>
        </w:rPr>
      </w:pPr>
    </w:p>
    <w:p w14:paraId="5D9B4391" w14:textId="77777777" w:rsidR="0036064E" w:rsidRDefault="0036064E" w:rsidP="007F76DE">
      <w:pPr>
        <w:rPr>
          <w:rFonts w:ascii="Times New Roman" w:eastAsia="Times New Roman" w:hAnsi="Times New Roman"/>
        </w:rPr>
      </w:pPr>
    </w:p>
    <w:p w14:paraId="287BF9FA" w14:textId="4FDC5D35" w:rsidR="0036064E" w:rsidRPr="00CF7BEA" w:rsidRDefault="007500CD" w:rsidP="007F76DE">
      <w:pPr>
        <w:ind w:right="520"/>
        <w:rPr>
          <w:b/>
          <w:color w:val="005870" w:themeColor="text1"/>
          <w:sz w:val="47"/>
        </w:rPr>
      </w:pPr>
      <w:r>
        <w:rPr>
          <w:b/>
          <w:color w:val="005870" w:themeColor="text1"/>
          <w:sz w:val="47"/>
        </w:rPr>
        <w:t xml:space="preserve">Sample </w:t>
      </w:r>
      <w:r w:rsidR="00D179E0">
        <w:rPr>
          <w:b/>
          <w:color w:val="005870" w:themeColor="text1"/>
          <w:sz w:val="47"/>
        </w:rPr>
        <w:t xml:space="preserve">Family Advisory Group </w:t>
      </w:r>
      <w:r w:rsidR="00640669">
        <w:rPr>
          <w:b/>
          <w:color w:val="005870" w:themeColor="text1"/>
          <w:sz w:val="47"/>
        </w:rPr>
        <w:t>Charter</w:t>
      </w:r>
    </w:p>
    <w:p w14:paraId="3731BFAA" w14:textId="77777777" w:rsidR="0036064E" w:rsidRPr="00CF7BEA" w:rsidRDefault="009046CB" w:rsidP="007F76DE">
      <w:pPr>
        <w:rPr>
          <w:rFonts w:ascii="Times New Roman" w:eastAsia="Times New Roman" w:hAnsi="Times New Roman"/>
          <w:color w:val="005870" w:themeColor="text1"/>
        </w:rPr>
      </w:pPr>
      <w:r w:rsidRPr="00CF7BEA">
        <w:rPr>
          <w:b/>
          <w:noProof/>
          <w:color w:val="005870" w:themeColor="text1"/>
          <w:sz w:val="47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E9130" id="Straight Connector 195698265" o:spid="_x0000_s1026" alt="&quot;&quot;" style="position:absolute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4446287B" w14:textId="77777777" w:rsidR="00EB1EC3" w:rsidRDefault="00EB1EC3" w:rsidP="007F76DE">
      <w:pPr>
        <w:tabs>
          <w:tab w:val="left" w:pos="8910"/>
          <w:tab w:val="left" w:pos="9360"/>
        </w:tabs>
        <w:rPr>
          <w:b/>
          <w:color w:val="005870" w:themeColor="text1"/>
          <w:sz w:val="24"/>
        </w:rPr>
      </w:pPr>
    </w:p>
    <w:p w14:paraId="239FD708" w14:textId="77777777" w:rsidR="00E8123D" w:rsidRPr="00A872CF" w:rsidRDefault="00E8123D" w:rsidP="00E8123D">
      <w:pPr>
        <w:pStyle w:val="MM-BodyText"/>
        <w:spacing w:before="0" w:after="0" w:line="240" w:lineRule="auto"/>
        <w:jc w:val="left"/>
      </w:pPr>
      <w:r w:rsidRPr="00A872CF">
        <w:rPr>
          <w:b/>
          <w:bCs/>
        </w:rPr>
        <w:t>Name:</w:t>
      </w:r>
      <w:r>
        <w:rPr>
          <w:b/>
          <w:bCs/>
        </w:rPr>
        <w:t xml:space="preserve"> </w:t>
      </w:r>
      <w:r w:rsidRPr="00A872CF">
        <w:t>Family Advisory Group on Developmental Screening &amp; Family-Centered Care</w:t>
      </w:r>
    </w:p>
    <w:p w14:paraId="46091BE8" w14:textId="77777777" w:rsidR="00E8123D" w:rsidRDefault="00E8123D" w:rsidP="00E8123D">
      <w:pPr>
        <w:pStyle w:val="MM-BodyText"/>
        <w:spacing w:before="0" w:after="0" w:line="240" w:lineRule="auto"/>
        <w:jc w:val="left"/>
        <w:rPr>
          <w:b/>
          <w:bCs/>
        </w:rPr>
      </w:pPr>
    </w:p>
    <w:p w14:paraId="6680707D" w14:textId="77777777" w:rsidR="00E8123D" w:rsidRPr="00A872CF" w:rsidRDefault="00E8123D" w:rsidP="00E8123D">
      <w:pPr>
        <w:pStyle w:val="MM-BodyText"/>
        <w:spacing w:before="0" w:after="0" w:line="240" w:lineRule="auto"/>
        <w:jc w:val="left"/>
      </w:pPr>
      <w:r w:rsidRPr="00A872CF">
        <w:rPr>
          <w:b/>
          <w:bCs/>
        </w:rPr>
        <w:t>Purpose:</w:t>
      </w:r>
      <w:r>
        <w:rPr>
          <w:b/>
          <w:bCs/>
        </w:rPr>
        <w:t xml:space="preserve"> </w:t>
      </w:r>
      <w:r w:rsidRPr="00A872CF">
        <w:t xml:space="preserve">To ensure that family voices help shape how the community health center delivers developmental, behavioral, and social needs screening. The group provides feedback, identifies barriers, and co-designs solutions that support </w:t>
      </w:r>
      <w:r>
        <w:t>comprehensive</w:t>
      </w:r>
      <w:r w:rsidRPr="00A872CF">
        <w:t>, respectful care for young children and their families.</w:t>
      </w:r>
    </w:p>
    <w:p w14:paraId="68686A1D" w14:textId="77777777" w:rsidR="00E8123D" w:rsidRDefault="00E8123D" w:rsidP="00E8123D">
      <w:pPr>
        <w:pStyle w:val="MM-BodyText"/>
        <w:spacing w:before="0" w:after="0" w:line="240" w:lineRule="auto"/>
        <w:jc w:val="left"/>
        <w:rPr>
          <w:b/>
          <w:bCs/>
        </w:rPr>
      </w:pPr>
    </w:p>
    <w:p w14:paraId="08BBBA4C" w14:textId="77777777" w:rsidR="00E8123D" w:rsidRPr="00A872CF" w:rsidRDefault="00E8123D" w:rsidP="00E8123D">
      <w:pPr>
        <w:pStyle w:val="MM-BodyText"/>
        <w:spacing w:before="0" w:after="0" w:line="240" w:lineRule="auto"/>
        <w:jc w:val="left"/>
        <w:rPr>
          <w:b/>
          <w:bCs/>
        </w:rPr>
      </w:pPr>
      <w:r w:rsidRPr="00A872CF">
        <w:rPr>
          <w:b/>
          <w:bCs/>
        </w:rPr>
        <w:t>Goals:</w:t>
      </w:r>
    </w:p>
    <w:p w14:paraId="24E6AE55" w14:textId="77777777" w:rsidR="00E8123D" w:rsidRPr="00A872CF" w:rsidRDefault="00E8123D" w:rsidP="00E8123D">
      <w:pPr>
        <w:pStyle w:val="MM-BodyText"/>
        <w:numPr>
          <w:ilvl w:val="0"/>
          <w:numId w:val="10"/>
        </w:numPr>
        <w:spacing w:before="0" w:after="0" w:line="240" w:lineRule="auto"/>
        <w:jc w:val="left"/>
      </w:pPr>
      <w:r w:rsidRPr="00A872CF">
        <w:t>Increase family understanding and engagement in screening and surveillance processes.</w:t>
      </w:r>
    </w:p>
    <w:p w14:paraId="40BAB99D" w14:textId="05679707" w:rsidR="00E8123D" w:rsidRPr="00A872CF" w:rsidRDefault="00E8123D" w:rsidP="00E8123D">
      <w:pPr>
        <w:pStyle w:val="MM-BodyText"/>
        <w:numPr>
          <w:ilvl w:val="0"/>
          <w:numId w:val="10"/>
        </w:numPr>
        <w:spacing w:before="0" w:after="0" w:line="240" w:lineRule="auto"/>
        <w:jc w:val="left"/>
      </w:pPr>
      <w:r w:rsidRPr="00A872CF">
        <w:t xml:space="preserve">Improve the design and delivery of screening workflows (e.g., Well Visit Planner, </w:t>
      </w:r>
      <w:r w:rsidR="00E76972">
        <w:t>electronic health record</w:t>
      </w:r>
      <w:r w:rsidRPr="00A872CF">
        <w:t xml:space="preserve"> alerts).</w:t>
      </w:r>
    </w:p>
    <w:p w14:paraId="566F817E" w14:textId="77777777" w:rsidR="00E8123D" w:rsidRPr="00A872CF" w:rsidRDefault="00E8123D" w:rsidP="00E8123D">
      <w:pPr>
        <w:pStyle w:val="MM-BodyText"/>
        <w:numPr>
          <w:ilvl w:val="0"/>
          <w:numId w:val="10"/>
        </w:numPr>
        <w:spacing w:before="0" w:after="0" w:line="240" w:lineRule="auto"/>
        <w:jc w:val="left"/>
      </w:pPr>
      <w:r w:rsidRPr="00A872CF">
        <w:t xml:space="preserve">Ensure that materials and communication are </w:t>
      </w:r>
      <w:r>
        <w:t xml:space="preserve">family and </w:t>
      </w:r>
      <w:r w:rsidRPr="00A872CF">
        <w:t>linguistically appropriate.</w:t>
      </w:r>
    </w:p>
    <w:p w14:paraId="0EC7A73A" w14:textId="77777777" w:rsidR="00E8123D" w:rsidRPr="00A872CF" w:rsidRDefault="00E8123D" w:rsidP="00E8123D">
      <w:pPr>
        <w:pStyle w:val="MM-BodyText"/>
        <w:numPr>
          <w:ilvl w:val="0"/>
          <w:numId w:val="10"/>
        </w:numPr>
        <w:spacing w:before="0" w:after="0" w:line="240" w:lineRule="auto"/>
        <w:jc w:val="left"/>
      </w:pPr>
      <w:r w:rsidRPr="00A872CF">
        <w:t>Promote trust and partnership between families and providers.</w:t>
      </w:r>
    </w:p>
    <w:p w14:paraId="1C67177E" w14:textId="77777777" w:rsidR="00E8123D" w:rsidRDefault="00E8123D" w:rsidP="00E8123D">
      <w:pPr>
        <w:pStyle w:val="MM-BodyText"/>
        <w:spacing w:before="0" w:after="0" w:line="240" w:lineRule="auto"/>
        <w:jc w:val="left"/>
        <w:rPr>
          <w:b/>
          <w:bCs/>
        </w:rPr>
      </w:pPr>
    </w:p>
    <w:p w14:paraId="39FCF1D3" w14:textId="77777777" w:rsidR="00E8123D" w:rsidRPr="00A872CF" w:rsidRDefault="00E8123D" w:rsidP="00E8123D">
      <w:pPr>
        <w:pStyle w:val="MM-BodyText"/>
        <w:spacing w:before="0" w:after="0" w:line="240" w:lineRule="auto"/>
        <w:jc w:val="left"/>
        <w:rPr>
          <w:b/>
          <w:bCs/>
        </w:rPr>
      </w:pPr>
      <w:r w:rsidRPr="00A872CF">
        <w:rPr>
          <w:b/>
          <w:bCs/>
        </w:rPr>
        <w:t>Membership:</w:t>
      </w:r>
    </w:p>
    <w:p w14:paraId="37D5F635" w14:textId="5CAD315B" w:rsidR="00E8123D" w:rsidRPr="00A872CF" w:rsidRDefault="00E8123D" w:rsidP="00E8123D">
      <w:pPr>
        <w:pStyle w:val="MM-BodyText"/>
        <w:numPr>
          <w:ilvl w:val="0"/>
          <w:numId w:val="9"/>
        </w:numPr>
        <w:spacing w:before="0" w:after="0" w:line="240" w:lineRule="auto"/>
        <w:jc w:val="left"/>
      </w:pPr>
      <w:r w:rsidRPr="00A872CF">
        <w:t>5</w:t>
      </w:r>
      <w:r>
        <w:t>-</w:t>
      </w:r>
      <w:r w:rsidRPr="00A872CF">
        <w:t xml:space="preserve">8 </w:t>
      </w:r>
      <w:proofErr w:type="gramStart"/>
      <w:r w:rsidRPr="00A872CF">
        <w:t>parent</w:t>
      </w:r>
      <w:proofErr w:type="gramEnd"/>
      <w:r w:rsidRPr="00A872CF">
        <w:t xml:space="preserve"> or caregiver representatives of children ages 0</w:t>
      </w:r>
      <w:r w:rsidR="00E76972">
        <w:t>-</w:t>
      </w:r>
      <w:r w:rsidRPr="00A872CF">
        <w:t>5</w:t>
      </w:r>
    </w:p>
    <w:p w14:paraId="26531ED4" w14:textId="77777777" w:rsidR="00E8123D" w:rsidRPr="00A872CF" w:rsidRDefault="00E8123D" w:rsidP="00E8123D">
      <w:pPr>
        <w:pStyle w:val="MM-BodyText"/>
        <w:numPr>
          <w:ilvl w:val="0"/>
          <w:numId w:val="9"/>
        </w:numPr>
        <w:spacing w:before="0" w:after="0" w:line="240" w:lineRule="auto"/>
        <w:jc w:val="left"/>
      </w:pPr>
      <w:r w:rsidRPr="00A872CF">
        <w:t>2</w:t>
      </w:r>
      <w:r>
        <w:t>-</w:t>
      </w:r>
      <w:r w:rsidRPr="00A872CF">
        <w:t>3 clinic staff members (e.g., care coordinator, pediatrician, behavioral health)</w:t>
      </w:r>
    </w:p>
    <w:p w14:paraId="5DD2811B" w14:textId="77777777" w:rsidR="00E8123D" w:rsidRPr="00A872CF" w:rsidRDefault="00E8123D" w:rsidP="00E8123D">
      <w:pPr>
        <w:pStyle w:val="MM-BodyText"/>
        <w:numPr>
          <w:ilvl w:val="0"/>
          <w:numId w:val="9"/>
        </w:numPr>
        <w:spacing w:before="0" w:after="0" w:line="240" w:lineRule="auto"/>
        <w:jc w:val="left"/>
      </w:pPr>
      <w:r w:rsidRPr="00A872CF">
        <w:t>Family Engagement Coordinator (Facilitator)</w:t>
      </w:r>
    </w:p>
    <w:p w14:paraId="6FAFDDB2" w14:textId="77777777" w:rsidR="00E8123D" w:rsidRDefault="00E8123D" w:rsidP="00E8123D">
      <w:pPr>
        <w:pStyle w:val="MM-BodyText"/>
        <w:spacing w:before="0" w:after="0" w:line="240" w:lineRule="auto"/>
        <w:jc w:val="left"/>
        <w:rPr>
          <w:b/>
          <w:bCs/>
        </w:rPr>
      </w:pPr>
    </w:p>
    <w:p w14:paraId="48D8DD4A" w14:textId="77777777" w:rsidR="00E8123D" w:rsidRPr="00A872CF" w:rsidRDefault="00E8123D" w:rsidP="00E8123D">
      <w:pPr>
        <w:pStyle w:val="MM-BodyText"/>
        <w:spacing w:before="0" w:after="0" w:line="240" w:lineRule="auto"/>
        <w:jc w:val="left"/>
        <w:rPr>
          <w:b/>
          <w:bCs/>
        </w:rPr>
      </w:pPr>
      <w:r w:rsidRPr="00A872CF">
        <w:rPr>
          <w:b/>
          <w:bCs/>
        </w:rPr>
        <w:t>Responsibilities:</w:t>
      </w:r>
    </w:p>
    <w:p w14:paraId="42AE41D0" w14:textId="77777777" w:rsidR="00E8123D" w:rsidRPr="00A872CF" w:rsidRDefault="00E8123D" w:rsidP="00E8123D">
      <w:pPr>
        <w:pStyle w:val="MM-BodyText"/>
        <w:numPr>
          <w:ilvl w:val="0"/>
          <w:numId w:val="12"/>
        </w:numPr>
        <w:spacing w:before="0" w:after="0" w:line="240" w:lineRule="auto"/>
        <w:jc w:val="left"/>
      </w:pPr>
      <w:r w:rsidRPr="00A872CF">
        <w:t>Attend monthly meetings (virtual or in-person)</w:t>
      </w:r>
    </w:p>
    <w:p w14:paraId="321FB1EA" w14:textId="77777777" w:rsidR="00E8123D" w:rsidRPr="00A872CF" w:rsidRDefault="00E8123D" w:rsidP="00E8123D">
      <w:pPr>
        <w:pStyle w:val="MM-BodyText"/>
        <w:numPr>
          <w:ilvl w:val="0"/>
          <w:numId w:val="12"/>
        </w:numPr>
        <w:spacing w:before="0" w:after="0" w:line="240" w:lineRule="auto"/>
        <w:jc w:val="left"/>
      </w:pPr>
      <w:r w:rsidRPr="00A872CF">
        <w:t>Share personal experiences and represent family perspectives</w:t>
      </w:r>
    </w:p>
    <w:p w14:paraId="04F92053" w14:textId="77777777" w:rsidR="00E8123D" w:rsidRPr="00A872CF" w:rsidRDefault="00E8123D" w:rsidP="00E8123D">
      <w:pPr>
        <w:pStyle w:val="MM-BodyText"/>
        <w:numPr>
          <w:ilvl w:val="0"/>
          <w:numId w:val="12"/>
        </w:numPr>
        <w:spacing w:before="0" w:after="0" w:line="240" w:lineRule="auto"/>
        <w:jc w:val="left"/>
      </w:pPr>
      <w:r w:rsidRPr="00A872CF">
        <w:t>Review and provide input on screening forms, reminders, workflows, and materials</w:t>
      </w:r>
    </w:p>
    <w:p w14:paraId="6459BA1C" w14:textId="77777777" w:rsidR="00E8123D" w:rsidRPr="00A872CF" w:rsidRDefault="00E8123D" w:rsidP="00E8123D">
      <w:pPr>
        <w:pStyle w:val="MM-BodyText"/>
        <w:numPr>
          <w:ilvl w:val="0"/>
          <w:numId w:val="12"/>
        </w:numPr>
        <w:spacing w:before="0" w:after="0" w:line="240" w:lineRule="auto"/>
        <w:jc w:val="left"/>
      </w:pPr>
      <w:r w:rsidRPr="00A872CF">
        <w:t>Collaborate on projects to improve communication and access</w:t>
      </w:r>
    </w:p>
    <w:p w14:paraId="6145B995" w14:textId="77777777" w:rsidR="00E8123D" w:rsidRDefault="00E8123D" w:rsidP="00E8123D">
      <w:pPr>
        <w:pStyle w:val="MM-BodyText"/>
        <w:spacing w:before="0" w:after="0" w:line="240" w:lineRule="auto"/>
        <w:jc w:val="left"/>
        <w:rPr>
          <w:b/>
          <w:bCs/>
        </w:rPr>
      </w:pPr>
    </w:p>
    <w:p w14:paraId="4AED7B2B" w14:textId="77777777" w:rsidR="00E8123D" w:rsidRPr="00A872CF" w:rsidRDefault="00E8123D" w:rsidP="00E8123D">
      <w:pPr>
        <w:pStyle w:val="MM-BodyText"/>
        <w:spacing w:before="0" w:after="0" w:line="240" w:lineRule="auto"/>
        <w:jc w:val="left"/>
        <w:rPr>
          <w:b/>
          <w:bCs/>
        </w:rPr>
      </w:pPr>
      <w:r w:rsidRPr="00A872CF">
        <w:rPr>
          <w:b/>
          <w:bCs/>
        </w:rPr>
        <w:t>Meeting Schedule:</w:t>
      </w:r>
    </w:p>
    <w:p w14:paraId="139B0BFF" w14:textId="77777777" w:rsidR="00E8123D" w:rsidRPr="00A872CF" w:rsidRDefault="00E8123D" w:rsidP="00E8123D">
      <w:pPr>
        <w:pStyle w:val="MM-BodyText"/>
        <w:numPr>
          <w:ilvl w:val="0"/>
          <w:numId w:val="11"/>
        </w:numPr>
        <w:spacing w:before="0" w:after="0" w:line="240" w:lineRule="auto"/>
        <w:jc w:val="left"/>
      </w:pPr>
      <w:r w:rsidRPr="00A872CF">
        <w:t>Monthly, 60-minute meetings</w:t>
      </w:r>
    </w:p>
    <w:p w14:paraId="3E27F447" w14:textId="77777777" w:rsidR="00E8123D" w:rsidRPr="00A872CF" w:rsidRDefault="00E8123D" w:rsidP="00E8123D">
      <w:pPr>
        <w:pStyle w:val="MM-BodyText"/>
        <w:numPr>
          <w:ilvl w:val="0"/>
          <w:numId w:val="11"/>
        </w:numPr>
        <w:spacing w:before="0" w:after="0" w:line="240" w:lineRule="auto"/>
        <w:jc w:val="left"/>
      </w:pPr>
      <w:r w:rsidRPr="00A872CF">
        <w:t>Additional ad-hoc working sessions as needed</w:t>
      </w:r>
    </w:p>
    <w:p w14:paraId="1DD31BF1" w14:textId="77777777" w:rsidR="00E8123D" w:rsidRDefault="00E8123D" w:rsidP="00E8123D">
      <w:pPr>
        <w:pStyle w:val="MM-BodyText"/>
        <w:spacing w:before="0" w:after="0" w:line="240" w:lineRule="auto"/>
        <w:jc w:val="left"/>
        <w:rPr>
          <w:b/>
          <w:bCs/>
        </w:rPr>
      </w:pPr>
    </w:p>
    <w:p w14:paraId="46E39F5A" w14:textId="77777777" w:rsidR="00E8123D" w:rsidRPr="00A872CF" w:rsidRDefault="00E8123D" w:rsidP="00E8123D">
      <w:pPr>
        <w:pStyle w:val="MM-BodyText"/>
        <w:spacing w:before="0" w:after="0" w:line="240" w:lineRule="auto"/>
        <w:jc w:val="left"/>
        <w:rPr>
          <w:b/>
          <w:bCs/>
        </w:rPr>
      </w:pPr>
      <w:r w:rsidRPr="00A872CF">
        <w:rPr>
          <w:b/>
          <w:bCs/>
        </w:rPr>
        <w:t>Support Provided:</w:t>
      </w:r>
    </w:p>
    <w:p w14:paraId="25651F61" w14:textId="77777777" w:rsidR="00E8123D" w:rsidRPr="00A872CF" w:rsidRDefault="00E8123D" w:rsidP="00E8123D">
      <w:pPr>
        <w:pStyle w:val="MM-BodyText"/>
        <w:numPr>
          <w:ilvl w:val="0"/>
          <w:numId w:val="13"/>
        </w:numPr>
        <w:spacing w:before="0" w:after="0" w:line="240" w:lineRule="auto"/>
        <w:jc w:val="left"/>
      </w:pPr>
      <w:r w:rsidRPr="00A872CF">
        <w:t>Stipends or gift cards for family participation</w:t>
      </w:r>
    </w:p>
    <w:p w14:paraId="3371A45B" w14:textId="20BEFA4F" w:rsidR="00E8123D" w:rsidRPr="00A872CF" w:rsidRDefault="00E8123D" w:rsidP="00E8123D">
      <w:pPr>
        <w:pStyle w:val="MM-BodyText"/>
        <w:numPr>
          <w:ilvl w:val="0"/>
          <w:numId w:val="13"/>
        </w:numPr>
        <w:spacing w:before="0" w:after="0" w:line="240" w:lineRule="auto"/>
        <w:jc w:val="left"/>
      </w:pPr>
      <w:proofErr w:type="gramStart"/>
      <w:r w:rsidRPr="00A872CF">
        <w:t>Child</w:t>
      </w:r>
      <w:r w:rsidR="005A5F4F">
        <w:t xml:space="preserve"> </w:t>
      </w:r>
      <w:r w:rsidRPr="00A872CF">
        <w:t>care</w:t>
      </w:r>
      <w:proofErr w:type="gramEnd"/>
      <w:r w:rsidRPr="00A872CF">
        <w:t xml:space="preserve"> or virtual participation options</w:t>
      </w:r>
    </w:p>
    <w:p w14:paraId="29BB01EA" w14:textId="77777777" w:rsidR="00E8123D" w:rsidRPr="00A872CF" w:rsidRDefault="00E8123D" w:rsidP="00E8123D">
      <w:pPr>
        <w:pStyle w:val="MM-BodyText"/>
        <w:numPr>
          <w:ilvl w:val="0"/>
          <w:numId w:val="13"/>
        </w:numPr>
        <w:spacing w:before="0" w:after="0" w:line="240" w:lineRule="auto"/>
        <w:jc w:val="left"/>
      </w:pPr>
      <w:r w:rsidRPr="00A872CF">
        <w:t>Translation and interpretation services if needed</w:t>
      </w:r>
    </w:p>
    <w:p w14:paraId="4D359A54" w14:textId="4F30AF97" w:rsidR="00137405" w:rsidRPr="00975EDC" w:rsidRDefault="00137405" w:rsidP="00E8123D">
      <w:pPr>
        <w:pStyle w:val="MM-BodyText"/>
        <w:spacing w:before="0" w:after="0" w:line="240" w:lineRule="auto"/>
        <w:jc w:val="left"/>
      </w:pPr>
    </w:p>
    <w:sectPr w:rsidR="00137405" w:rsidRPr="00975EDC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BE3FD" w14:textId="77777777" w:rsidR="00451394" w:rsidRDefault="00451394" w:rsidP="009046CB">
      <w:r>
        <w:separator/>
      </w:r>
    </w:p>
  </w:endnote>
  <w:endnote w:type="continuationSeparator" w:id="0">
    <w:p w14:paraId="7B241419" w14:textId="77777777" w:rsidR="00451394" w:rsidRDefault="00451394" w:rsidP="009046CB">
      <w:r>
        <w:continuationSeparator/>
      </w:r>
    </w:p>
  </w:endnote>
  <w:endnote w:type="continuationNotice" w:id="1">
    <w:p w14:paraId="2762FE84" w14:textId="77777777" w:rsidR="00451394" w:rsidRDefault="004513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BC87" w14:textId="77777777" w:rsidR="00451394" w:rsidRDefault="00451394" w:rsidP="009046CB">
      <w:r>
        <w:separator/>
      </w:r>
    </w:p>
  </w:footnote>
  <w:footnote w:type="continuationSeparator" w:id="0">
    <w:p w14:paraId="38D48CAC" w14:textId="77777777" w:rsidR="00451394" w:rsidRDefault="00451394" w:rsidP="009046CB">
      <w:r>
        <w:continuationSeparator/>
      </w:r>
    </w:p>
  </w:footnote>
  <w:footnote w:type="continuationNotice" w:id="1">
    <w:p w14:paraId="2EBB34E2" w14:textId="77777777" w:rsidR="00451394" w:rsidRDefault="004513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3033"/>
    <w:multiLevelType w:val="hybridMultilevel"/>
    <w:tmpl w:val="C41AB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303C0"/>
    <w:multiLevelType w:val="multilevel"/>
    <w:tmpl w:val="0D084D2C"/>
    <w:lvl w:ilvl="0">
      <w:start w:val="1"/>
      <w:numFmt w:val="decimal"/>
      <w:lvlText w:val="%1."/>
      <w:lvlJc w:val="left"/>
      <w:pPr>
        <w:ind w:left="374" w:hanging="360"/>
      </w:pPr>
    </w:lvl>
    <w:lvl w:ilvl="1">
      <w:start w:val="1"/>
      <w:numFmt w:val="lowerLetter"/>
      <w:lvlText w:val="%2."/>
      <w:lvlJc w:val="left"/>
      <w:pPr>
        <w:ind w:left="1094" w:hanging="360"/>
      </w:pPr>
    </w:lvl>
    <w:lvl w:ilvl="2">
      <w:start w:val="1"/>
      <w:numFmt w:val="lowerRoman"/>
      <w:lvlText w:val="%3."/>
      <w:lvlJc w:val="right"/>
      <w:pPr>
        <w:ind w:left="1814" w:hanging="180"/>
      </w:pPr>
    </w:lvl>
    <w:lvl w:ilvl="3">
      <w:start w:val="1"/>
      <w:numFmt w:val="decimal"/>
      <w:lvlText w:val="%4."/>
      <w:lvlJc w:val="left"/>
      <w:pPr>
        <w:ind w:left="2534" w:hanging="360"/>
      </w:pPr>
    </w:lvl>
    <w:lvl w:ilvl="4">
      <w:start w:val="1"/>
      <w:numFmt w:val="lowerLetter"/>
      <w:lvlText w:val="%5."/>
      <w:lvlJc w:val="left"/>
      <w:pPr>
        <w:ind w:left="3254" w:hanging="360"/>
      </w:pPr>
    </w:lvl>
    <w:lvl w:ilvl="5">
      <w:start w:val="1"/>
      <w:numFmt w:val="lowerRoman"/>
      <w:lvlText w:val="%6."/>
      <w:lvlJc w:val="right"/>
      <w:pPr>
        <w:ind w:left="3974" w:hanging="180"/>
      </w:pPr>
    </w:lvl>
    <w:lvl w:ilvl="6">
      <w:start w:val="1"/>
      <w:numFmt w:val="decimal"/>
      <w:lvlText w:val="%7."/>
      <w:lvlJc w:val="left"/>
      <w:pPr>
        <w:ind w:left="4694" w:hanging="360"/>
      </w:pPr>
    </w:lvl>
    <w:lvl w:ilvl="7">
      <w:start w:val="1"/>
      <w:numFmt w:val="lowerLetter"/>
      <w:lvlText w:val="%8."/>
      <w:lvlJc w:val="left"/>
      <w:pPr>
        <w:ind w:left="5414" w:hanging="360"/>
      </w:pPr>
    </w:lvl>
    <w:lvl w:ilvl="8">
      <w:start w:val="1"/>
      <w:numFmt w:val="lowerRoman"/>
      <w:lvlText w:val="%9."/>
      <w:lvlJc w:val="right"/>
      <w:pPr>
        <w:ind w:left="6134" w:hanging="180"/>
      </w:pPr>
    </w:lvl>
  </w:abstractNum>
  <w:abstractNum w:abstractNumId="2" w15:restartNumberingAfterBreak="0">
    <w:nsid w:val="255E42B0"/>
    <w:multiLevelType w:val="hybridMultilevel"/>
    <w:tmpl w:val="455C68F2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33532"/>
    <w:multiLevelType w:val="hybridMultilevel"/>
    <w:tmpl w:val="FDEAA43C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F7A9A"/>
    <w:multiLevelType w:val="hybridMultilevel"/>
    <w:tmpl w:val="69F6783E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36DC3"/>
    <w:multiLevelType w:val="hybridMultilevel"/>
    <w:tmpl w:val="65304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B3FC2"/>
    <w:multiLevelType w:val="hybridMultilevel"/>
    <w:tmpl w:val="86B2D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F5776"/>
    <w:multiLevelType w:val="hybridMultilevel"/>
    <w:tmpl w:val="0C3EF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0045A"/>
    <w:multiLevelType w:val="hybridMultilevel"/>
    <w:tmpl w:val="34FE863C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E0509"/>
    <w:multiLevelType w:val="hybridMultilevel"/>
    <w:tmpl w:val="134C8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90B91A">
      <w:start w:val="1"/>
      <w:numFmt w:val="upperLetter"/>
      <w:lvlText w:val="%2."/>
      <w:lvlJc w:val="left"/>
      <w:pPr>
        <w:ind w:left="8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C589E"/>
    <w:multiLevelType w:val="hybridMultilevel"/>
    <w:tmpl w:val="F2A69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946A7A"/>
    <w:multiLevelType w:val="hybridMultilevel"/>
    <w:tmpl w:val="0AA227D8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D1A97"/>
    <w:multiLevelType w:val="hybridMultilevel"/>
    <w:tmpl w:val="76365474"/>
    <w:lvl w:ilvl="0" w:tplc="5E7C2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262661">
    <w:abstractNumId w:val="1"/>
  </w:num>
  <w:num w:numId="2" w16cid:durableId="734819224">
    <w:abstractNumId w:val="10"/>
  </w:num>
  <w:num w:numId="3" w16cid:durableId="375742143">
    <w:abstractNumId w:val="0"/>
  </w:num>
  <w:num w:numId="4" w16cid:durableId="1604269085">
    <w:abstractNumId w:val="5"/>
  </w:num>
  <w:num w:numId="5" w16cid:durableId="1033308204">
    <w:abstractNumId w:val="6"/>
  </w:num>
  <w:num w:numId="6" w16cid:durableId="807170432">
    <w:abstractNumId w:val="7"/>
  </w:num>
  <w:num w:numId="7" w16cid:durableId="1364358247">
    <w:abstractNumId w:val="3"/>
  </w:num>
  <w:num w:numId="8" w16cid:durableId="981737952">
    <w:abstractNumId w:val="12"/>
  </w:num>
  <w:num w:numId="9" w16cid:durableId="1267033061">
    <w:abstractNumId w:val="4"/>
  </w:num>
  <w:num w:numId="10" w16cid:durableId="636028958">
    <w:abstractNumId w:val="9"/>
  </w:num>
  <w:num w:numId="11" w16cid:durableId="504706220">
    <w:abstractNumId w:val="2"/>
  </w:num>
  <w:num w:numId="12" w16cid:durableId="1435130976">
    <w:abstractNumId w:val="11"/>
  </w:num>
  <w:num w:numId="13" w16cid:durableId="74229259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062B5"/>
    <w:rsid w:val="00007184"/>
    <w:rsid w:val="00010888"/>
    <w:rsid w:val="00022CEB"/>
    <w:rsid w:val="00023EE2"/>
    <w:rsid w:val="00033509"/>
    <w:rsid w:val="000443E0"/>
    <w:rsid w:val="00065422"/>
    <w:rsid w:val="00072864"/>
    <w:rsid w:val="000743E9"/>
    <w:rsid w:val="0008345E"/>
    <w:rsid w:val="00086B54"/>
    <w:rsid w:val="000B18AD"/>
    <w:rsid w:val="000B4D6C"/>
    <w:rsid w:val="000C2AF8"/>
    <w:rsid w:val="000C6486"/>
    <w:rsid w:val="000D425A"/>
    <w:rsid w:val="000D576F"/>
    <w:rsid w:val="000E789C"/>
    <w:rsid w:val="000F5AE0"/>
    <w:rsid w:val="000F5E1A"/>
    <w:rsid w:val="00101F9C"/>
    <w:rsid w:val="00102099"/>
    <w:rsid w:val="00121675"/>
    <w:rsid w:val="00136033"/>
    <w:rsid w:val="00137405"/>
    <w:rsid w:val="00140DEB"/>
    <w:rsid w:val="00140E4C"/>
    <w:rsid w:val="00144847"/>
    <w:rsid w:val="00162F40"/>
    <w:rsid w:val="00190B9F"/>
    <w:rsid w:val="001B4897"/>
    <w:rsid w:val="001B7C18"/>
    <w:rsid w:val="001C2E81"/>
    <w:rsid w:val="001D0B70"/>
    <w:rsid w:val="001E116B"/>
    <w:rsid w:val="00200E0E"/>
    <w:rsid w:val="002138B6"/>
    <w:rsid w:val="00216300"/>
    <w:rsid w:val="00226E33"/>
    <w:rsid w:val="002343EB"/>
    <w:rsid w:val="002352B0"/>
    <w:rsid w:val="00247DAF"/>
    <w:rsid w:val="00255601"/>
    <w:rsid w:val="002575E9"/>
    <w:rsid w:val="0026294F"/>
    <w:rsid w:val="002745EB"/>
    <w:rsid w:val="002A7096"/>
    <w:rsid w:val="002B3ABB"/>
    <w:rsid w:val="002B6081"/>
    <w:rsid w:val="002C1401"/>
    <w:rsid w:val="002C5340"/>
    <w:rsid w:val="002C586D"/>
    <w:rsid w:val="002D2EA6"/>
    <w:rsid w:val="002D6578"/>
    <w:rsid w:val="002F26FD"/>
    <w:rsid w:val="00301F69"/>
    <w:rsid w:val="0031745E"/>
    <w:rsid w:val="003322C4"/>
    <w:rsid w:val="00336EF4"/>
    <w:rsid w:val="003446CB"/>
    <w:rsid w:val="00345742"/>
    <w:rsid w:val="00345E60"/>
    <w:rsid w:val="0035240B"/>
    <w:rsid w:val="00356F0D"/>
    <w:rsid w:val="0036064E"/>
    <w:rsid w:val="00371738"/>
    <w:rsid w:val="00371CCE"/>
    <w:rsid w:val="003A2D12"/>
    <w:rsid w:val="003B0441"/>
    <w:rsid w:val="003B14A6"/>
    <w:rsid w:val="003D17F7"/>
    <w:rsid w:val="003F5A94"/>
    <w:rsid w:val="00434599"/>
    <w:rsid w:val="0044376C"/>
    <w:rsid w:val="00450495"/>
    <w:rsid w:val="00451394"/>
    <w:rsid w:val="00474EF3"/>
    <w:rsid w:val="00476678"/>
    <w:rsid w:val="00493412"/>
    <w:rsid w:val="004A07E6"/>
    <w:rsid w:val="004A1486"/>
    <w:rsid w:val="004B646E"/>
    <w:rsid w:val="004C2C9A"/>
    <w:rsid w:val="00507AB4"/>
    <w:rsid w:val="00510960"/>
    <w:rsid w:val="00510CA0"/>
    <w:rsid w:val="00511163"/>
    <w:rsid w:val="00566D14"/>
    <w:rsid w:val="00573002"/>
    <w:rsid w:val="0058096F"/>
    <w:rsid w:val="005964D9"/>
    <w:rsid w:val="005A36DD"/>
    <w:rsid w:val="005A4FDF"/>
    <w:rsid w:val="005A5F4F"/>
    <w:rsid w:val="005A6394"/>
    <w:rsid w:val="005B4CBC"/>
    <w:rsid w:val="005C2BD0"/>
    <w:rsid w:val="005C5649"/>
    <w:rsid w:val="005E4BC3"/>
    <w:rsid w:val="005E55D9"/>
    <w:rsid w:val="005F755A"/>
    <w:rsid w:val="0061526F"/>
    <w:rsid w:val="00626DB7"/>
    <w:rsid w:val="00630E81"/>
    <w:rsid w:val="006379DE"/>
    <w:rsid w:val="00640669"/>
    <w:rsid w:val="006535C3"/>
    <w:rsid w:val="00653766"/>
    <w:rsid w:val="00677FCE"/>
    <w:rsid w:val="006808ED"/>
    <w:rsid w:val="006905BA"/>
    <w:rsid w:val="006937A9"/>
    <w:rsid w:val="006A618A"/>
    <w:rsid w:val="006B4F38"/>
    <w:rsid w:val="006D5A02"/>
    <w:rsid w:val="006F4236"/>
    <w:rsid w:val="00704AE1"/>
    <w:rsid w:val="00704C29"/>
    <w:rsid w:val="00712A91"/>
    <w:rsid w:val="0071713F"/>
    <w:rsid w:val="007263D9"/>
    <w:rsid w:val="00727CAD"/>
    <w:rsid w:val="00732B32"/>
    <w:rsid w:val="007500CD"/>
    <w:rsid w:val="00764381"/>
    <w:rsid w:val="00771C02"/>
    <w:rsid w:val="0079730E"/>
    <w:rsid w:val="007A4B5D"/>
    <w:rsid w:val="007C3A66"/>
    <w:rsid w:val="007E0A2D"/>
    <w:rsid w:val="007F4BD1"/>
    <w:rsid w:val="007F5956"/>
    <w:rsid w:val="007F76DE"/>
    <w:rsid w:val="008034A0"/>
    <w:rsid w:val="00803C28"/>
    <w:rsid w:val="00815AF7"/>
    <w:rsid w:val="0082456D"/>
    <w:rsid w:val="00833B96"/>
    <w:rsid w:val="0084152E"/>
    <w:rsid w:val="008457F7"/>
    <w:rsid w:val="008503C3"/>
    <w:rsid w:val="008629E5"/>
    <w:rsid w:val="00866192"/>
    <w:rsid w:val="0087092B"/>
    <w:rsid w:val="00875CEE"/>
    <w:rsid w:val="00887E97"/>
    <w:rsid w:val="008C1E87"/>
    <w:rsid w:val="008C23B2"/>
    <w:rsid w:val="008D36C7"/>
    <w:rsid w:val="008D5EDE"/>
    <w:rsid w:val="008F607C"/>
    <w:rsid w:val="008F6E70"/>
    <w:rsid w:val="009046CB"/>
    <w:rsid w:val="00912137"/>
    <w:rsid w:val="009127A3"/>
    <w:rsid w:val="009157B9"/>
    <w:rsid w:val="00934A00"/>
    <w:rsid w:val="00967524"/>
    <w:rsid w:val="00975DF8"/>
    <w:rsid w:val="00975EDC"/>
    <w:rsid w:val="009905EC"/>
    <w:rsid w:val="00994233"/>
    <w:rsid w:val="0099781F"/>
    <w:rsid w:val="009A6CC7"/>
    <w:rsid w:val="009B0684"/>
    <w:rsid w:val="009B104E"/>
    <w:rsid w:val="009E2B16"/>
    <w:rsid w:val="009E74ED"/>
    <w:rsid w:val="00A13683"/>
    <w:rsid w:val="00A37E86"/>
    <w:rsid w:val="00A4602D"/>
    <w:rsid w:val="00A5208D"/>
    <w:rsid w:val="00A63EF9"/>
    <w:rsid w:val="00A67B06"/>
    <w:rsid w:val="00A8522E"/>
    <w:rsid w:val="00AA49F1"/>
    <w:rsid w:val="00AA619F"/>
    <w:rsid w:val="00AB7A79"/>
    <w:rsid w:val="00AC3AEE"/>
    <w:rsid w:val="00AC4146"/>
    <w:rsid w:val="00AC7ABE"/>
    <w:rsid w:val="00AD2F00"/>
    <w:rsid w:val="00AE153C"/>
    <w:rsid w:val="00B07AD8"/>
    <w:rsid w:val="00B2047C"/>
    <w:rsid w:val="00B31D6E"/>
    <w:rsid w:val="00B407F2"/>
    <w:rsid w:val="00B4703D"/>
    <w:rsid w:val="00B531D9"/>
    <w:rsid w:val="00B61BB3"/>
    <w:rsid w:val="00B61E94"/>
    <w:rsid w:val="00B7484F"/>
    <w:rsid w:val="00B820F2"/>
    <w:rsid w:val="00B911B8"/>
    <w:rsid w:val="00BB207D"/>
    <w:rsid w:val="00BB2ADD"/>
    <w:rsid w:val="00BC0733"/>
    <w:rsid w:val="00BC6394"/>
    <w:rsid w:val="00BE296F"/>
    <w:rsid w:val="00BE7107"/>
    <w:rsid w:val="00C018FB"/>
    <w:rsid w:val="00C1657B"/>
    <w:rsid w:val="00C174F1"/>
    <w:rsid w:val="00C41D7F"/>
    <w:rsid w:val="00C47586"/>
    <w:rsid w:val="00C57C9C"/>
    <w:rsid w:val="00C60293"/>
    <w:rsid w:val="00C806A7"/>
    <w:rsid w:val="00C83906"/>
    <w:rsid w:val="00CC2958"/>
    <w:rsid w:val="00CC3B7F"/>
    <w:rsid w:val="00CC46E3"/>
    <w:rsid w:val="00CC5910"/>
    <w:rsid w:val="00CC707B"/>
    <w:rsid w:val="00CD3CA6"/>
    <w:rsid w:val="00CF07C5"/>
    <w:rsid w:val="00CF7BEA"/>
    <w:rsid w:val="00D07608"/>
    <w:rsid w:val="00D10A59"/>
    <w:rsid w:val="00D16902"/>
    <w:rsid w:val="00D179E0"/>
    <w:rsid w:val="00D24940"/>
    <w:rsid w:val="00D301C9"/>
    <w:rsid w:val="00D50155"/>
    <w:rsid w:val="00D572E4"/>
    <w:rsid w:val="00D922AA"/>
    <w:rsid w:val="00D945ED"/>
    <w:rsid w:val="00D96C88"/>
    <w:rsid w:val="00DA6D62"/>
    <w:rsid w:val="00DB1A26"/>
    <w:rsid w:val="00DB5E8E"/>
    <w:rsid w:val="00DC020F"/>
    <w:rsid w:val="00DC3E33"/>
    <w:rsid w:val="00DC7A39"/>
    <w:rsid w:val="00DC7DEB"/>
    <w:rsid w:val="00DC7F4F"/>
    <w:rsid w:val="00DD45CF"/>
    <w:rsid w:val="00DD5490"/>
    <w:rsid w:val="00DF0328"/>
    <w:rsid w:val="00DF1B11"/>
    <w:rsid w:val="00E07370"/>
    <w:rsid w:val="00E1068C"/>
    <w:rsid w:val="00E11512"/>
    <w:rsid w:val="00E1601B"/>
    <w:rsid w:val="00E32C92"/>
    <w:rsid w:val="00E41BF9"/>
    <w:rsid w:val="00E76972"/>
    <w:rsid w:val="00E8123D"/>
    <w:rsid w:val="00E9119A"/>
    <w:rsid w:val="00E95731"/>
    <w:rsid w:val="00E965F5"/>
    <w:rsid w:val="00EA6C3E"/>
    <w:rsid w:val="00EB1EC3"/>
    <w:rsid w:val="00EB70F7"/>
    <w:rsid w:val="00EE494F"/>
    <w:rsid w:val="00EF70F9"/>
    <w:rsid w:val="00EF78D4"/>
    <w:rsid w:val="00F1028B"/>
    <w:rsid w:val="00F40A0E"/>
    <w:rsid w:val="00F51A91"/>
    <w:rsid w:val="00F767A1"/>
    <w:rsid w:val="00F831B4"/>
    <w:rsid w:val="00F839B9"/>
    <w:rsid w:val="00FA3125"/>
    <w:rsid w:val="00FB0FA4"/>
    <w:rsid w:val="00FB3BB0"/>
    <w:rsid w:val="00FB4B90"/>
    <w:rsid w:val="00FB4C21"/>
    <w:rsid w:val="00FB65A9"/>
    <w:rsid w:val="00FB68D6"/>
    <w:rsid w:val="00FD6C39"/>
    <w:rsid w:val="00FD7F67"/>
    <w:rsid w:val="00FE2C35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6DE"/>
    <w:pPr>
      <w:spacing w:after="90"/>
      <w:ind w:left="403"/>
      <w:outlineLvl w:val="1"/>
    </w:pPr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BodyText">
    <w:name w:val="MM - Body Text"/>
    <w:basedOn w:val="Normal"/>
    <w:link w:val="MM-BodyTextChar"/>
    <w:qFormat/>
    <w:rsid w:val="000D425A"/>
    <w:pPr>
      <w:spacing w:before="120" w:after="280" w:line="360" w:lineRule="auto"/>
      <w:ind w:left="14" w:right="-14" w:hanging="14"/>
      <w:jc w:val="both"/>
    </w:pPr>
    <w:rPr>
      <w:rFonts w:cs="Calibri"/>
      <w:color w:val="181717"/>
      <w:sz w:val="24"/>
      <w:szCs w:val="22"/>
      <w:lang w:bidi="en-US"/>
    </w:rPr>
  </w:style>
  <w:style w:type="character" w:customStyle="1" w:styleId="MM-BodyTextChar">
    <w:name w:val="MM - Body Text Char"/>
    <w:basedOn w:val="DefaultParagraphFont"/>
    <w:link w:val="MM-BodyText"/>
    <w:rsid w:val="000D425A"/>
    <w:rPr>
      <w:rFonts w:cs="Calibri"/>
      <w:color w:val="181717"/>
      <w:sz w:val="24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808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8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5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76DE"/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paragraph" w:customStyle="1" w:styleId="MM-Title">
    <w:name w:val="MM - Title"/>
    <w:basedOn w:val="Normal"/>
    <w:link w:val="MM-TitleChar"/>
    <w:qFormat/>
    <w:rsid w:val="007F76DE"/>
    <w:pPr>
      <w:spacing w:after="132"/>
      <w:ind w:right="-14"/>
      <w:jc w:val="both"/>
    </w:pPr>
    <w:rPr>
      <w:rFonts w:cs="Calibri"/>
      <w:b/>
      <w:color w:val="004153" w:themeColor="accent1" w:themeShade="BF"/>
      <w:sz w:val="36"/>
      <w:szCs w:val="22"/>
      <w:lang w:bidi="en-US"/>
    </w:rPr>
  </w:style>
  <w:style w:type="character" w:customStyle="1" w:styleId="MM-TitleChar">
    <w:name w:val="MM - Title Char"/>
    <w:basedOn w:val="DefaultParagraphFont"/>
    <w:link w:val="MM-Title"/>
    <w:rsid w:val="007F76DE"/>
    <w:rPr>
      <w:rFonts w:cs="Calibri"/>
      <w:b/>
      <w:color w:val="004153" w:themeColor="accent1" w:themeShade="BF"/>
      <w:sz w:val="36"/>
      <w:szCs w:val="22"/>
      <w:lang w:bidi="en-US"/>
    </w:rPr>
  </w:style>
  <w:style w:type="table" w:customStyle="1" w:styleId="GridTable1Light-Accent31">
    <w:name w:val="Grid Table 1 Light - Accent 31"/>
    <w:basedOn w:val="TableNormal"/>
    <w:next w:val="GridTable1Light-Accent3"/>
    <w:uiPriority w:val="46"/>
    <w:rsid w:val="00B4703D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4703D"/>
    <w:tblPr>
      <w:tblStyleRowBandSize w:val="1"/>
      <w:tblStyleColBandSize w:val="1"/>
      <w:tblBorders>
        <w:top w:val="single" w:sz="4" w:space="0" w:color="BCBCBB" w:themeColor="accent3" w:themeTint="66"/>
        <w:left w:val="single" w:sz="4" w:space="0" w:color="BCBCBB" w:themeColor="accent3" w:themeTint="66"/>
        <w:bottom w:val="single" w:sz="4" w:space="0" w:color="BCBCBB" w:themeColor="accent3" w:themeTint="66"/>
        <w:right w:val="single" w:sz="4" w:space="0" w:color="BCBCBB" w:themeColor="accent3" w:themeTint="66"/>
        <w:insideH w:val="single" w:sz="4" w:space="0" w:color="BCBCBB" w:themeColor="accent3" w:themeTint="66"/>
        <w:insideV w:val="single" w:sz="4" w:space="0" w:color="BCBC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customXml/itemProps2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0</TotalTime>
  <Pages>1</Pages>
  <Words>193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6</cp:revision>
  <dcterms:created xsi:type="dcterms:W3CDTF">2025-05-22T18:11:00Z</dcterms:created>
  <dcterms:modified xsi:type="dcterms:W3CDTF">2025-05-22T18:12:00Z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