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0D425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0D425A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0D425A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0D425A">
      <w:pPr>
        <w:rPr>
          <w:rFonts w:ascii="Times New Roman" w:eastAsia="Times New Roman" w:hAnsi="Times New Roman"/>
        </w:rPr>
      </w:pPr>
    </w:p>
    <w:p w14:paraId="287BF9FA" w14:textId="68EA701C" w:rsidR="0036064E" w:rsidRPr="00CF7BEA" w:rsidRDefault="007500CD" w:rsidP="000D425A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FB3BB0">
        <w:rPr>
          <w:b/>
          <w:color w:val="005870" w:themeColor="text1"/>
          <w:sz w:val="47"/>
        </w:rPr>
        <w:t>6-Month Well-Child Visit: Parent-Driven Developmental Guidance Script</w:t>
      </w:r>
      <w:r w:rsidR="00507AB4">
        <w:rPr>
          <w:b/>
          <w:color w:val="005870" w:themeColor="text1"/>
          <w:sz w:val="47"/>
        </w:rPr>
        <w:t xml:space="preserve"> (English and Spanish)</w:t>
      </w:r>
    </w:p>
    <w:p w14:paraId="3731BFAA" w14:textId="77777777" w:rsidR="0036064E" w:rsidRPr="00CF7BEA" w:rsidRDefault="009046CB" w:rsidP="000D425A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5C821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0D425A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4527D30C" w14:textId="77777777" w:rsidR="000D425A" w:rsidRPr="00F509BB" w:rsidRDefault="000D425A" w:rsidP="000D425A">
      <w:pPr>
        <w:pStyle w:val="MM-BodyText"/>
        <w:spacing w:before="0" w:after="0" w:line="240" w:lineRule="auto"/>
        <w:jc w:val="left"/>
        <w:rPr>
          <w:b/>
          <w:color w:val="005A71"/>
        </w:rPr>
      </w:pPr>
      <w:r w:rsidRPr="00F509BB">
        <w:rPr>
          <w:b/>
          <w:color w:val="005A71"/>
        </w:rPr>
        <w:t>English: Provider-Family Script</w:t>
      </w:r>
    </w:p>
    <w:p w14:paraId="23D83EF7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/>
          <w:i/>
          <w:iCs/>
        </w:rPr>
      </w:pPr>
    </w:p>
    <w:p w14:paraId="39F447C6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/>
          <w:i/>
          <w:iCs/>
        </w:rPr>
      </w:pPr>
      <w:r w:rsidRPr="00C47310">
        <w:rPr>
          <w:b/>
          <w:i/>
          <w:iCs/>
        </w:rPr>
        <w:t>Provider:</w:t>
      </w:r>
    </w:p>
    <w:p w14:paraId="6B7239B0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</w:rPr>
      </w:pPr>
      <w:r w:rsidRPr="00C47310">
        <w:rPr>
          <w:bCs/>
        </w:rPr>
        <w:t>“Hi [Parent’s Name], it’s wonderful to see you and [Baby’s Name] today! At 6 months, babies are learning so much every day. I’d love to hear from you — what changes have you noticed lately in how [Baby’s Name] is growing or interacting?”</w:t>
      </w:r>
    </w:p>
    <w:p w14:paraId="181C0F13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</w:rPr>
      </w:pPr>
    </w:p>
    <w:p w14:paraId="077B0261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  <w:i/>
          <w:iCs/>
          <w:u w:val="single"/>
        </w:rPr>
      </w:pPr>
      <w:r w:rsidRPr="00C47310">
        <w:rPr>
          <w:bCs/>
          <w:i/>
          <w:iCs/>
          <w:u w:val="single"/>
        </w:rPr>
        <w:t>Explore Developmental Areas Using CDC Milestones</w:t>
      </w:r>
      <w:r w:rsidRPr="00732B32">
        <w:rPr>
          <w:bCs/>
          <w:i/>
          <w:iCs/>
        </w:rPr>
        <w:t>:</w:t>
      </w:r>
    </w:p>
    <w:p w14:paraId="1516F8BD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</w:rPr>
      </w:pPr>
      <w:r w:rsidRPr="00C47310">
        <w:rPr>
          <w:bCs/>
        </w:rPr>
        <w:t>“Thanks for sharing! Let’s walk through some key areas of development and hear what you’ve been seeing at home. Every baby develops at their own pace, so this is just a conversation to learn more.”</w:t>
      </w:r>
    </w:p>
    <w:p w14:paraId="2D5138A9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</w:rPr>
      </w:pPr>
    </w:p>
    <w:p w14:paraId="1FF7889C" w14:textId="77777777" w:rsidR="000D425A" w:rsidRPr="00C47310" w:rsidRDefault="000D425A" w:rsidP="000D425A">
      <w:pPr>
        <w:pStyle w:val="MM-BodyText"/>
        <w:numPr>
          <w:ilvl w:val="0"/>
          <w:numId w:val="34"/>
        </w:numPr>
        <w:spacing w:before="0" w:after="0" w:line="240" w:lineRule="auto"/>
        <w:jc w:val="left"/>
        <w:rPr>
          <w:b/>
        </w:rPr>
      </w:pPr>
      <w:r w:rsidRPr="00C47310">
        <w:rPr>
          <w:b/>
        </w:rPr>
        <w:t>Social &amp; Emotional:</w:t>
      </w:r>
    </w:p>
    <w:p w14:paraId="76407AA5" w14:textId="77777777" w:rsidR="000D425A" w:rsidRPr="00C47310" w:rsidRDefault="000D425A" w:rsidP="000D425A">
      <w:pPr>
        <w:pStyle w:val="MM-BodyText"/>
        <w:spacing w:before="0" w:after="0" w:line="240" w:lineRule="auto"/>
        <w:ind w:left="720" w:firstLine="0"/>
        <w:jc w:val="left"/>
        <w:rPr>
          <w:bCs/>
        </w:rPr>
      </w:pPr>
      <w:r w:rsidRPr="00C47310">
        <w:rPr>
          <w:bCs/>
        </w:rPr>
        <w:t>“How does [Baby’s Name] respond to you or familiar faces? Do you see smiles or excitement when you come into the room?”</w:t>
      </w:r>
    </w:p>
    <w:p w14:paraId="22AE1211" w14:textId="77777777" w:rsidR="000D425A" w:rsidRPr="00C47310" w:rsidRDefault="000D425A" w:rsidP="000D425A">
      <w:pPr>
        <w:pStyle w:val="MM-BodyText"/>
        <w:numPr>
          <w:ilvl w:val="0"/>
          <w:numId w:val="34"/>
        </w:numPr>
        <w:spacing w:before="0" w:after="0" w:line="240" w:lineRule="auto"/>
        <w:jc w:val="left"/>
        <w:rPr>
          <w:b/>
        </w:rPr>
      </w:pPr>
      <w:r w:rsidRPr="00C47310">
        <w:rPr>
          <w:b/>
        </w:rPr>
        <w:t>Communication:</w:t>
      </w:r>
    </w:p>
    <w:p w14:paraId="0AF7CF0D" w14:textId="77777777" w:rsidR="000D425A" w:rsidRPr="00C47310" w:rsidRDefault="000D425A" w:rsidP="000D425A">
      <w:pPr>
        <w:pStyle w:val="MM-BodyText"/>
        <w:spacing w:before="0" w:after="0" w:line="240" w:lineRule="auto"/>
        <w:ind w:left="720" w:firstLine="0"/>
        <w:jc w:val="left"/>
        <w:rPr>
          <w:bCs/>
        </w:rPr>
      </w:pPr>
      <w:r w:rsidRPr="00C47310">
        <w:rPr>
          <w:bCs/>
        </w:rPr>
        <w:t>“What kinds of sounds is [Baby’s Name] making lately? Are they babbling, or making new noises?”</w:t>
      </w:r>
    </w:p>
    <w:p w14:paraId="5FCED407" w14:textId="77777777" w:rsidR="000D425A" w:rsidRPr="00C47310" w:rsidRDefault="000D425A" w:rsidP="000D425A">
      <w:pPr>
        <w:pStyle w:val="MM-BodyText"/>
        <w:numPr>
          <w:ilvl w:val="0"/>
          <w:numId w:val="34"/>
        </w:numPr>
        <w:spacing w:before="0" w:after="0" w:line="240" w:lineRule="auto"/>
        <w:jc w:val="left"/>
        <w:rPr>
          <w:b/>
        </w:rPr>
      </w:pPr>
      <w:r w:rsidRPr="00C47310">
        <w:rPr>
          <w:b/>
        </w:rPr>
        <w:t>Movement &amp; Physical Development:</w:t>
      </w:r>
    </w:p>
    <w:p w14:paraId="1CA8F420" w14:textId="77777777" w:rsidR="000D425A" w:rsidRPr="00C47310" w:rsidRDefault="000D425A" w:rsidP="000D425A">
      <w:pPr>
        <w:pStyle w:val="MM-BodyText"/>
        <w:spacing w:before="0" w:after="0" w:line="240" w:lineRule="auto"/>
        <w:ind w:left="720" w:firstLine="0"/>
        <w:jc w:val="left"/>
        <w:rPr>
          <w:bCs/>
        </w:rPr>
      </w:pPr>
      <w:r w:rsidRPr="00C47310">
        <w:rPr>
          <w:bCs/>
        </w:rPr>
        <w:t>“Is [Baby’s Name] rolling over yet?” Sitting up with help?”</w:t>
      </w:r>
    </w:p>
    <w:p w14:paraId="18AA3277" w14:textId="77777777" w:rsidR="000D425A" w:rsidRPr="00C47310" w:rsidRDefault="000D425A" w:rsidP="000D425A">
      <w:pPr>
        <w:pStyle w:val="MM-BodyText"/>
        <w:spacing w:before="0" w:after="0" w:line="240" w:lineRule="auto"/>
        <w:ind w:left="720" w:firstLine="0"/>
        <w:jc w:val="left"/>
        <w:rPr>
          <w:bCs/>
        </w:rPr>
      </w:pPr>
      <w:r w:rsidRPr="00C47310">
        <w:rPr>
          <w:bCs/>
        </w:rPr>
        <w:t>“What’s tummy time like these days — how often do you try it, and how do they respond?”</w:t>
      </w:r>
      <w:r w:rsidRPr="00C47310">
        <w:rPr>
          <w:noProof/>
          <w14:ligatures w14:val="standardContextual"/>
        </w:rPr>
        <w:t xml:space="preserve"> </w:t>
      </w:r>
    </w:p>
    <w:p w14:paraId="545EB39B" w14:textId="77777777" w:rsidR="000D425A" w:rsidRPr="00C47310" w:rsidRDefault="000D425A" w:rsidP="000D425A">
      <w:pPr>
        <w:pStyle w:val="MM-BodyText"/>
        <w:numPr>
          <w:ilvl w:val="0"/>
          <w:numId w:val="34"/>
        </w:numPr>
        <w:spacing w:before="0" w:after="0" w:line="240" w:lineRule="auto"/>
        <w:jc w:val="left"/>
        <w:rPr>
          <w:b/>
        </w:rPr>
      </w:pPr>
      <w:r w:rsidRPr="00C47310">
        <w:rPr>
          <w:b/>
        </w:rPr>
        <w:t>Cognitive &amp; Play:</w:t>
      </w:r>
    </w:p>
    <w:p w14:paraId="501D19E0" w14:textId="77777777" w:rsidR="000D425A" w:rsidRPr="00C47310" w:rsidRDefault="000D425A" w:rsidP="000D425A">
      <w:pPr>
        <w:pStyle w:val="MM-BodyText"/>
        <w:spacing w:before="0" w:after="0" w:line="240" w:lineRule="auto"/>
        <w:ind w:left="720" w:firstLine="0"/>
        <w:jc w:val="left"/>
        <w:rPr>
          <w:bCs/>
        </w:rPr>
      </w:pPr>
      <w:r w:rsidRPr="00C47310">
        <w:rPr>
          <w:bCs/>
        </w:rPr>
        <w:t>“Have they started reaching for toys or putting things in their mouth to explore?”</w:t>
      </w:r>
    </w:p>
    <w:p w14:paraId="077674AE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/>
          <w:i/>
          <w:iCs/>
        </w:rPr>
      </w:pPr>
    </w:p>
    <w:p w14:paraId="6666E391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/>
          <w:i/>
          <w:iCs/>
        </w:rPr>
      </w:pPr>
      <w:r w:rsidRPr="00C47310">
        <w:rPr>
          <w:b/>
          <w:i/>
          <w:iCs/>
        </w:rPr>
        <w:t>Parent-Led Guidance and Ideas:</w:t>
      </w:r>
    </w:p>
    <w:p w14:paraId="14351FE6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</w:rPr>
      </w:pPr>
      <w:r w:rsidRPr="00C47310">
        <w:rPr>
          <w:bCs/>
        </w:rPr>
        <w:t>“You’re doing such a great job — and I’d love to know: what kinds of things do you and [Baby’s Name] enjoy doing together right now?”</w:t>
      </w:r>
    </w:p>
    <w:p w14:paraId="55157573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</w:rPr>
      </w:pPr>
    </w:p>
    <w:p w14:paraId="33478DC7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</w:rPr>
      </w:pPr>
      <w:r w:rsidRPr="00C47310">
        <w:rPr>
          <w:bCs/>
        </w:rPr>
        <w:t>“Based on what you’re doing and what we’re seeing today, here are a few playful ways to support their development at this age:”</w:t>
      </w:r>
    </w:p>
    <w:p w14:paraId="5B16CC54" w14:textId="77777777" w:rsidR="000D425A" w:rsidRPr="00C47310" w:rsidRDefault="000D425A" w:rsidP="000D425A">
      <w:pPr>
        <w:pStyle w:val="MM-BodyText"/>
        <w:numPr>
          <w:ilvl w:val="0"/>
          <w:numId w:val="35"/>
        </w:numPr>
        <w:spacing w:before="0" w:after="0" w:line="240" w:lineRule="auto"/>
        <w:jc w:val="left"/>
        <w:rPr>
          <w:bCs/>
        </w:rPr>
      </w:pPr>
      <w:r w:rsidRPr="00C47310">
        <w:rPr>
          <w:bCs/>
        </w:rPr>
        <w:t>Talk and sing to them often — even when you’re just doing chores.</w:t>
      </w:r>
    </w:p>
    <w:p w14:paraId="14A9A5D5" w14:textId="77777777" w:rsidR="000D425A" w:rsidRPr="00C47310" w:rsidRDefault="000D425A" w:rsidP="000D425A">
      <w:pPr>
        <w:pStyle w:val="MM-BodyText"/>
        <w:numPr>
          <w:ilvl w:val="0"/>
          <w:numId w:val="35"/>
        </w:numPr>
        <w:spacing w:before="0" w:after="0" w:line="240" w:lineRule="auto"/>
        <w:jc w:val="left"/>
        <w:rPr>
          <w:bCs/>
        </w:rPr>
      </w:pPr>
      <w:r w:rsidRPr="00C47310">
        <w:rPr>
          <w:bCs/>
        </w:rPr>
        <w:lastRenderedPageBreak/>
        <w:t>Offer colorful, safe toys they can grab or explore with their hands and mouth.</w:t>
      </w:r>
    </w:p>
    <w:p w14:paraId="4B4BA4C2" w14:textId="77777777" w:rsidR="000D425A" w:rsidRPr="00C47310" w:rsidRDefault="000D425A" w:rsidP="000D425A">
      <w:pPr>
        <w:pStyle w:val="MM-BodyText"/>
        <w:numPr>
          <w:ilvl w:val="0"/>
          <w:numId w:val="35"/>
        </w:numPr>
        <w:spacing w:before="0" w:after="0" w:line="240" w:lineRule="auto"/>
        <w:jc w:val="left"/>
        <w:rPr>
          <w:bCs/>
        </w:rPr>
      </w:pPr>
      <w:r w:rsidRPr="00C47310">
        <w:rPr>
          <w:bCs/>
        </w:rPr>
        <w:t>Play simple games like peek-a-boo or ‘Where’s your nose</w:t>
      </w:r>
      <w:proofErr w:type="gramStart"/>
      <w:r w:rsidRPr="00C47310">
        <w:rPr>
          <w:bCs/>
        </w:rPr>
        <w:t>?’ —</w:t>
      </w:r>
      <w:proofErr w:type="gramEnd"/>
      <w:r w:rsidRPr="00C47310">
        <w:rPr>
          <w:bCs/>
        </w:rPr>
        <w:t xml:space="preserve"> these teach a lot!</w:t>
      </w:r>
    </w:p>
    <w:p w14:paraId="2FFC9226" w14:textId="77777777" w:rsidR="000D425A" w:rsidRPr="00C47310" w:rsidRDefault="000D425A" w:rsidP="000D425A">
      <w:pPr>
        <w:pStyle w:val="MM-BodyText"/>
        <w:numPr>
          <w:ilvl w:val="0"/>
          <w:numId w:val="35"/>
        </w:numPr>
        <w:spacing w:before="0" w:after="0" w:line="240" w:lineRule="auto"/>
        <w:jc w:val="left"/>
        <w:rPr>
          <w:bCs/>
        </w:rPr>
      </w:pPr>
      <w:r w:rsidRPr="00C47310">
        <w:rPr>
          <w:bCs/>
        </w:rPr>
        <w:t>If they’re showing signs of readiness, you might begin offering soft, mashed foods, while continuing formula or breastfeeding.</w:t>
      </w:r>
      <w:r w:rsidRPr="00C47310">
        <w:rPr>
          <w:noProof/>
          <w14:ligatures w14:val="standardContextual"/>
        </w:rPr>
        <w:t xml:space="preserve"> </w:t>
      </w:r>
    </w:p>
    <w:p w14:paraId="077F9652" w14:textId="77777777" w:rsidR="000D425A" w:rsidRPr="00C47310" w:rsidRDefault="000D425A" w:rsidP="000D425A">
      <w:pPr>
        <w:pStyle w:val="MM-BodyText"/>
        <w:spacing w:before="0" w:after="0" w:line="240" w:lineRule="auto"/>
        <w:ind w:left="720" w:firstLine="0"/>
        <w:jc w:val="left"/>
        <w:rPr>
          <w:bCs/>
        </w:rPr>
      </w:pPr>
    </w:p>
    <w:p w14:paraId="44B68B73" w14:textId="566E8BFC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/>
          <w:i/>
          <w:iCs/>
        </w:rPr>
      </w:pPr>
      <w:proofErr w:type="gramStart"/>
      <w:r w:rsidRPr="00C47310">
        <w:rPr>
          <w:b/>
          <w:i/>
          <w:iCs/>
        </w:rPr>
        <w:t>Wrap</w:t>
      </w:r>
      <w:proofErr w:type="gramEnd"/>
      <w:r w:rsidRPr="00C47310">
        <w:rPr>
          <w:b/>
          <w:i/>
          <w:iCs/>
        </w:rPr>
        <w:t xml:space="preserve">-Up </w:t>
      </w:r>
      <w:r w:rsidR="006A618A">
        <w:rPr>
          <w:b/>
          <w:i/>
          <w:iCs/>
        </w:rPr>
        <w:t>and</w:t>
      </w:r>
      <w:r w:rsidRPr="00C47310">
        <w:rPr>
          <w:b/>
          <w:i/>
          <w:iCs/>
        </w:rPr>
        <w:t xml:space="preserve"> Parent Partnership:</w:t>
      </w:r>
    </w:p>
    <w:p w14:paraId="2A109571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</w:rPr>
      </w:pPr>
      <w:r w:rsidRPr="00C47310">
        <w:rPr>
          <w:bCs/>
        </w:rPr>
        <w:t>“What questions do you have about [Baby’s Name]’s growth, sleep, feeding, or anything else?”</w:t>
      </w:r>
    </w:p>
    <w:p w14:paraId="5941E1A5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</w:rPr>
      </w:pPr>
      <w:r w:rsidRPr="00C47310">
        <w:rPr>
          <w:bCs/>
        </w:rPr>
        <w:t>“We’ll print your ASQ results and give you some fun take-home activities you can do together.</w:t>
      </w:r>
    </w:p>
    <w:p w14:paraId="4F7A6FBA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</w:pPr>
      <w:r>
        <w:t>You're doing amazing — and I'm here for you every step of the way.”</w:t>
      </w:r>
    </w:p>
    <w:p w14:paraId="271D04EB" w14:textId="77777777" w:rsidR="000D425A" w:rsidRDefault="000D425A" w:rsidP="000D425A">
      <w:pPr>
        <w:pStyle w:val="MM-BodyText"/>
        <w:spacing w:before="0" w:after="0" w:line="240" w:lineRule="auto"/>
        <w:jc w:val="left"/>
        <w:rPr>
          <w:b/>
          <w:i/>
          <w:iCs/>
          <w:u w:val="single"/>
          <w:lang w:val="it-IT"/>
        </w:rPr>
      </w:pPr>
    </w:p>
    <w:p w14:paraId="1F5276C0" w14:textId="77777777" w:rsidR="000D425A" w:rsidRPr="00F509BB" w:rsidRDefault="000D425A" w:rsidP="000D425A">
      <w:pPr>
        <w:pStyle w:val="MM-BodyText"/>
        <w:spacing w:before="0" w:after="0" w:line="240" w:lineRule="auto"/>
        <w:jc w:val="left"/>
        <w:rPr>
          <w:b/>
          <w:color w:val="005A71"/>
        </w:rPr>
      </w:pPr>
      <w:r w:rsidRPr="00F509BB">
        <w:rPr>
          <w:b/>
          <w:color w:val="005A71"/>
        </w:rPr>
        <w:t xml:space="preserve">Español: Guion para </w:t>
      </w:r>
      <w:proofErr w:type="spellStart"/>
      <w:r w:rsidRPr="00F509BB">
        <w:rPr>
          <w:b/>
          <w:color w:val="005A71"/>
        </w:rPr>
        <w:t>el</w:t>
      </w:r>
      <w:proofErr w:type="spellEnd"/>
      <w:r w:rsidRPr="00F509BB">
        <w:rPr>
          <w:b/>
          <w:color w:val="005A71"/>
        </w:rPr>
        <w:t xml:space="preserve"> </w:t>
      </w:r>
      <w:proofErr w:type="spellStart"/>
      <w:r w:rsidRPr="00F509BB">
        <w:rPr>
          <w:b/>
          <w:color w:val="005A71"/>
        </w:rPr>
        <w:t>proveedor</w:t>
      </w:r>
      <w:proofErr w:type="spellEnd"/>
      <w:r w:rsidRPr="00F509BB">
        <w:rPr>
          <w:b/>
          <w:color w:val="005A71"/>
        </w:rPr>
        <w:t xml:space="preserve"> y la familia</w:t>
      </w:r>
    </w:p>
    <w:p w14:paraId="39A27340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/>
          <w:i/>
          <w:iCs/>
          <w:lang w:val="it-IT"/>
        </w:rPr>
      </w:pPr>
    </w:p>
    <w:p w14:paraId="282C2D60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/>
          <w:i/>
          <w:iCs/>
          <w:lang w:val="it-IT"/>
        </w:rPr>
      </w:pPr>
      <w:r w:rsidRPr="00C47310">
        <w:rPr>
          <w:b/>
          <w:i/>
          <w:iCs/>
          <w:lang w:val="it-IT"/>
        </w:rPr>
        <w:t>Proveedor:</w:t>
      </w:r>
    </w:p>
    <w:p w14:paraId="41D58E85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  <w:lang w:val="it-IT"/>
        </w:rPr>
      </w:pPr>
      <w:r w:rsidRPr="00C47310">
        <w:rPr>
          <w:bCs/>
          <w:lang w:val="it-IT"/>
        </w:rPr>
        <w:t>“Hola [Nombre del padre/madre], ¡qué gusto verlos a ti y a [Nombre del bebé] hoy! A los 6 meses, los bebés están aprendiendo muchísimo cada día. Me encantaría saber de ti — ¿qué cambios has notado últimamente en cómo crece o interactúa [Nombre del bebé]?”</w:t>
      </w:r>
    </w:p>
    <w:p w14:paraId="38C96B91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  <w:i/>
          <w:iCs/>
          <w:u w:val="single"/>
          <w:lang w:val="it-IT"/>
        </w:rPr>
      </w:pPr>
    </w:p>
    <w:p w14:paraId="22307F0E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  <w:i/>
          <w:iCs/>
          <w:u w:val="single"/>
          <w:lang w:val="it-IT"/>
        </w:rPr>
      </w:pPr>
      <w:r w:rsidRPr="00C47310">
        <w:rPr>
          <w:bCs/>
          <w:i/>
          <w:iCs/>
          <w:u w:val="single"/>
          <w:lang w:val="it-IT"/>
        </w:rPr>
        <w:t>Explorando áreas del desarrollo con las pautas de los CDC</w:t>
      </w:r>
      <w:r w:rsidRPr="006535C3">
        <w:rPr>
          <w:bCs/>
          <w:i/>
          <w:iCs/>
          <w:lang w:val="it-IT"/>
        </w:rPr>
        <w:t>:</w:t>
      </w:r>
    </w:p>
    <w:p w14:paraId="39870CB6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  <w:lang w:val="it-IT"/>
        </w:rPr>
      </w:pPr>
      <w:r w:rsidRPr="00C47310">
        <w:rPr>
          <w:bCs/>
          <w:lang w:val="it-IT"/>
        </w:rPr>
        <w:t>“Gracias por compartirlo. Vamos a repasar algunas áreas clave del desarrollo y me cuentas qué has notado en casa. Cada bebé se desarrolla a su propio ritmo, así que esta es solo una conversación para aprender más.”</w:t>
      </w:r>
    </w:p>
    <w:p w14:paraId="0CFF66AE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  <w:lang w:val="it-IT"/>
        </w:rPr>
      </w:pPr>
    </w:p>
    <w:p w14:paraId="3D12DC68" w14:textId="77777777" w:rsidR="000D425A" w:rsidRPr="00C47310" w:rsidRDefault="000D425A" w:rsidP="000D425A">
      <w:pPr>
        <w:pStyle w:val="MM-BodyText"/>
        <w:numPr>
          <w:ilvl w:val="0"/>
          <w:numId w:val="36"/>
        </w:numPr>
        <w:spacing w:before="0" w:after="0" w:line="240" w:lineRule="auto"/>
        <w:jc w:val="left"/>
        <w:rPr>
          <w:b/>
          <w:lang w:val="it-IT"/>
        </w:rPr>
      </w:pPr>
      <w:r w:rsidRPr="00C47310">
        <w:rPr>
          <w:b/>
          <w:lang w:val="it-IT"/>
        </w:rPr>
        <w:t>Social y emocional:</w:t>
      </w:r>
    </w:p>
    <w:p w14:paraId="179E484B" w14:textId="77777777" w:rsidR="000D425A" w:rsidRPr="00C47310" w:rsidRDefault="000D425A" w:rsidP="000D425A">
      <w:pPr>
        <w:pStyle w:val="MM-BodyText"/>
        <w:spacing w:before="0" w:after="0" w:line="240" w:lineRule="auto"/>
        <w:ind w:left="720" w:firstLine="0"/>
        <w:jc w:val="left"/>
        <w:rPr>
          <w:bCs/>
          <w:lang w:val="it-IT"/>
        </w:rPr>
      </w:pPr>
      <w:r w:rsidRPr="00C47310">
        <w:rPr>
          <w:bCs/>
          <w:lang w:val="it-IT"/>
        </w:rPr>
        <w:t>“¿Cómo responde [Nombre del bebé] cuando ve a personas familiares? ¿Muestra sonrisas o emoción cuando te ve?”</w:t>
      </w:r>
    </w:p>
    <w:p w14:paraId="2E4815CD" w14:textId="77777777" w:rsidR="000D425A" w:rsidRPr="00C47310" w:rsidRDefault="000D425A" w:rsidP="000D425A">
      <w:pPr>
        <w:pStyle w:val="MM-BodyText"/>
        <w:numPr>
          <w:ilvl w:val="0"/>
          <w:numId w:val="36"/>
        </w:numPr>
        <w:spacing w:before="0" w:after="0" w:line="240" w:lineRule="auto"/>
        <w:jc w:val="left"/>
        <w:rPr>
          <w:b/>
          <w:lang w:val="it-IT"/>
        </w:rPr>
      </w:pPr>
      <w:r w:rsidRPr="00C47310">
        <w:rPr>
          <w:b/>
          <w:lang w:val="it-IT"/>
        </w:rPr>
        <w:t>Comunicación:</w:t>
      </w:r>
    </w:p>
    <w:p w14:paraId="1E7927ED" w14:textId="77777777" w:rsidR="000D425A" w:rsidRPr="00C47310" w:rsidRDefault="000D425A" w:rsidP="000D425A">
      <w:pPr>
        <w:pStyle w:val="MM-BodyText"/>
        <w:spacing w:before="0" w:after="0" w:line="240" w:lineRule="auto"/>
        <w:ind w:left="720" w:firstLine="0"/>
        <w:jc w:val="left"/>
        <w:rPr>
          <w:bCs/>
          <w:lang w:val="it-IT"/>
        </w:rPr>
      </w:pPr>
      <w:r w:rsidRPr="00C47310">
        <w:rPr>
          <w:bCs/>
          <w:lang w:val="it-IT"/>
        </w:rPr>
        <w:t>“¿Qué tipos de sonidos hace últimamente? ¿Balbucea o hace nuevos ruiditos?”</w:t>
      </w:r>
    </w:p>
    <w:p w14:paraId="28FD6965" w14:textId="77777777" w:rsidR="000D425A" w:rsidRPr="00C47310" w:rsidRDefault="000D425A" w:rsidP="000D425A">
      <w:pPr>
        <w:pStyle w:val="MM-BodyText"/>
        <w:numPr>
          <w:ilvl w:val="0"/>
          <w:numId w:val="36"/>
        </w:numPr>
        <w:spacing w:before="0" w:after="0" w:line="240" w:lineRule="auto"/>
        <w:jc w:val="left"/>
        <w:rPr>
          <w:b/>
          <w:lang w:val="it-IT"/>
        </w:rPr>
      </w:pPr>
      <w:r w:rsidRPr="00C47310">
        <w:rPr>
          <w:b/>
          <w:lang w:val="it-IT"/>
        </w:rPr>
        <w:t>Movimiento y desarrollo físico:</w:t>
      </w:r>
    </w:p>
    <w:p w14:paraId="1CC1074F" w14:textId="77777777" w:rsidR="000D425A" w:rsidRPr="00C47310" w:rsidRDefault="000D425A" w:rsidP="000D425A">
      <w:pPr>
        <w:pStyle w:val="MM-BodyText"/>
        <w:spacing w:before="0" w:after="0" w:line="240" w:lineRule="auto"/>
        <w:ind w:left="720" w:firstLine="0"/>
        <w:jc w:val="left"/>
        <w:rPr>
          <w:bCs/>
          <w:lang w:val="it-IT"/>
        </w:rPr>
      </w:pPr>
      <w:r w:rsidRPr="00C47310">
        <w:rPr>
          <w:bCs/>
          <w:lang w:val="it-IT"/>
        </w:rPr>
        <w:t>“¿Ya se da vuelta? ¿Se sienta con apoyo?”</w:t>
      </w:r>
    </w:p>
    <w:p w14:paraId="34421D58" w14:textId="77777777" w:rsidR="000D425A" w:rsidRPr="00C47310" w:rsidRDefault="000D425A" w:rsidP="000D425A">
      <w:pPr>
        <w:pStyle w:val="MM-BodyText"/>
        <w:spacing w:before="0" w:after="0" w:line="240" w:lineRule="auto"/>
        <w:ind w:left="720" w:firstLine="0"/>
        <w:jc w:val="left"/>
        <w:rPr>
          <w:bCs/>
          <w:lang w:val="it-IT"/>
        </w:rPr>
      </w:pPr>
      <w:r w:rsidRPr="00C47310">
        <w:rPr>
          <w:bCs/>
          <w:lang w:val="it-IT"/>
        </w:rPr>
        <w:t>“¿Cómo le va con el tiempo boca abajo? ¿Con qué frecuencia lo hacen y cómo reacciona?”</w:t>
      </w:r>
    </w:p>
    <w:p w14:paraId="676C82EC" w14:textId="77777777" w:rsidR="000D425A" w:rsidRPr="00C47310" w:rsidRDefault="000D425A" w:rsidP="000D425A">
      <w:pPr>
        <w:pStyle w:val="MM-BodyText"/>
        <w:numPr>
          <w:ilvl w:val="0"/>
          <w:numId w:val="36"/>
        </w:numPr>
        <w:spacing w:before="0" w:after="0" w:line="240" w:lineRule="auto"/>
        <w:jc w:val="left"/>
        <w:rPr>
          <w:b/>
          <w:lang w:val="it-IT"/>
        </w:rPr>
      </w:pPr>
      <w:r w:rsidRPr="00C47310">
        <w:rPr>
          <w:b/>
          <w:lang w:val="it-IT"/>
        </w:rPr>
        <w:t>Cognitivo y juego:</w:t>
      </w:r>
    </w:p>
    <w:p w14:paraId="48E77C4A" w14:textId="77777777" w:rsidR="000D425A" w:rsidRPr="00C47310" w:rsidRDefault="000D425A" w:rsidP="000D425A">
      <w:pPr>
        <w:pStyle w:val="MM-BodyText"/>
        <w:spacing w:before="0" w:after="0" w:line="240" w:lineRule="auto"/>
        <w:ind w:left="720" w:firstLine="0"/>
        <w:jc w:val="left"/>
        <w:rPr>
          <w:bCs/>
          <w:lang w:val="it-IT"/>
        </w:rPr>
      </w:pPr>
      <w:r w:rsidRPr="00C47310">
        <w:rPr>
          <w:bCs/>
          <w:lang w:val="it-IT"/>
        </w:rPr>
        <w:t>“¿Empieza a alcanzar objetos o se los lleva a la boca para explorar?”</w:t>
      </w:r>
    </w:p>
    <w:p w14:paraId="7397F394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/>
          <w:i/>
          <w:iCs/>
          <w:lang w:val="it-IT"/>
        </w:rPr>
      </w:pPr>
    </w:p>
    <w:p w14:paraId="276866A9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/>
          <w:i/>
          <w:iCs/>
          <w:lang w:val="it-IT"/>
        </w:rPr>
      </w:pPr>
    </w:p>
    <w:p w14:paraId="6B371877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/>
          <w:i/>
          <w:iCs/>
          <w:lang w:val="it-IT"/>
        </w:rPr>
      </w:pPr>
      <w:r w:rsidRPr="00C47310">
        <w:rPr>
          <w:b/>
          <w:i/>
          <w:iCs/>
          <w:lang w:val="it-IT"/>
        </w:rPr>
        <w:t>Orientación y sugerencias centradas en la familia:</w:t>
      </w:r>
    </w:p>
    <w:p w14:paraId="3BB27A7A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  <w:lang w:val="it-IT"/>
        </w:rPr>
      </w:pPr>
      <w:r w:rsidRPr="00C47310">
        <w:rPr>
          <w:bCs/>
          <w:lang w:val="it-IT"/>
        </w:rPr>
        <w:t>“Lo estás haciendo muy bien — y me encantaría saber: ¿qué cosas disfrutan hacer juntos tú y [Nombre del bebé] en este momento?”</w:t>
      </w:r>
    </w:p>
    <w:p w14:paraId="49116DDD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  <w:lang w:val="it-IT"/>
        </w:rPr>
      </w:pPr>
    </w:p>
    <w:p w14:paraId="3CB0A56E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  <w:lang w:val="it-IT"/>
        </w:rPr>
      </w:pPr>
      <w:r w:rsidRPr="00C47310">
        <w:rPr>
          <w:bCs/>
          <w:lang w:val="it-IT"/>
        </w:rPr>
        <w:t>“Con base en lo que haces y lo que vemos hoy, aquí tienes algunas ideas para apoyar su desarrollo:”</w:t>
      </w:r>
    </w:p>
    <w:p w14:paraId="5FC7473F" w14:textId="77777777" w:rsidR="000D425A" w:rsidRPr="00C47310" w:rsidRDefault="000D425A" w:rsidP="000D425A">
      <w:pPr>
        <w:pStyle w:val="MM-BodyText"/>
        <w:numPr>
          <w:ilvl w:val="0"/>
          <w:numId w:val="37"/>
        </w:numPr>
        <w:spacing w:before="0" w:after="0" w:line="240" w:lineRule="auto"/>
        <w:jc w:val="left"/>
        <w:rPr>
          <w:bCs/>
          <w:lang w:val="it-IT"/>
        </w:rPr>
      </w:pPr>
      <w:r w:rsidRPr="00C47310">
        <w:rPr>
          <w:bCs/>
          <w:lang w:val="it-IT"/>
        </w:rPr>
        <w:t>Háblale y cántale seguido — incluso cuando estés haciendo tareas del hogar.</w:t>
      </w:r>
      <w:r w:rsidRPr="00C47310">
        <w:rPr>
          <w:noProof/>
          <w:lang w:val="it-IT"/>
          <w14:ligatures w14:val="standardContextual"/>
        </w:rPr>
        <w:t xml:space="preserve"> </w:t>
      </w:r>
    </w:p>
    <w:p w14:paraId="7B05375E" w14:textId="77777777" w:rsidR="000D425A" w:rsidRPr="00C47310" w:rsidRDefault="000D425A" w:rsidP="000D425A">
      <w:pPr>
        <w:pStyle w:val="MM-BodyText"/>
        <w:numPr>
          <w:ilvl w:val="0"/>
          <w:numId w:val="37"/>
        </w:numPr>
        <w:spacing w:before="0" w:after="0" w:line="240" w:lineRule="auto"/>
        <w:jc w:val="left"/>
        <w:rPr>
          <w:bCs/>
          <w:lang w:val="it-IT"/>
        </w:rPr>
      </w:pPr>
      <w:r w:rsidRPr="00C47310">
        <w:rPr>
          <w:bCs/>
          <w:lang w:val="it-IT"/>
        </w:rPr>
        <w:lastRenderedPageBreak/>
        <w:t>Ofrécele juguetes coloridos y seguros que pueda agarrar o explorar con las manos y la boca.</w:t>
      </w:r>
    </w:p>
    <w:p w14:paraId="1229F82E" w14:textId="77777777" w:rsidR="000D425A" w:rsidRPr="00C47310" w:rsidRDefault="000D425A" w:rsidP="000D425A">
      <w:pPr>
        <w:pStyle w:val="MM-BodyText"/>
        <w:numPr>
          <w:ilvl w:val="0"/>
          <w:numId w:val="37"/>
        </w:numPr>
        <w:spacing w:before="0" w:after="0" w:line="240" w:lineRule="auto"/>
        <w:jc w:val="left"/>
        <w:rPr>
          <w:bCs/>
          <w:lang w:val="it-IT"/>
        </w:rPr>
      </w:pPr>
      <w:r w:rsidRPr="00C47310">
        <w:rPr>
          <w:bCs/>
          <w:lang w:val="it-IT"/>
        </w:rPr>
        <w:t>Jueguen a esconderse o a “¿Dónde está tu nariz?” — ¡estos juegos enseñan mucho!</w:t>
      </w:r>
    </w:p>
    <w:p w14:paraId="6F22A6E5" w14:textId="77777777" w:rsidR="000D425A" w:rsidRPr="00C47310" w:rsidRDefault="000D425A" w:rsidP="000D425A">
      <w:pPr>
        <w:pStyle w:val="MM-BodyText"/>
        <w:numPr>
          <w:ilvl w:val="0"/>
          <w:numId w:val="37"/>
        </w:numPr>
        <w:spacing w:before="0" w:after="0" w:line="240" w:lineRule="auto"/>
        <w:jc w:val="left"/>
        <w:rPr>
          <w:bCs/>
          <w:lang w:val="it-IT"/>
        </w:rPr>
      </w:pPr>
      <w:r w:rsidRPr="00C47310">
        <w:rPr>
          <w:bCs/>
          <w:lang w:val="it-IT"/>
        </w:rPr>
        <w:t>Si muestra señales de estar listo/a, puedes comenzar con alimentos suaves y triturados, además de seguir con leche materna o fórmula.</w:t>
      </w:r>
    </w:p>
    <w:p w14:paraId="1F698326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/>
          <w:i/>
          <w:iCs/>
          <w:lang w:val="it-IT"/>
        </w:rPr>
      </w:pPr>
    </w:p>
    <w:p w14:paraId="2DD90845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/>
          <w:i/>
          <w:iCs/>
          <w:lang w:val="it-IT"/>
        </w:rPr>
      </w:pPr>
      <w:r w:rsidRPr="00C47310">
        <w:rPr>
          <w:b/>
          <w:i/>
          <w:iCs/>
          <w:lang w:val="it-IT"/>
        </w:rPr>
        <w:t>Cierre y colaboración con la familia:</w:t>
      </w:r>
    </w:p>
    <w:p w14:paraId="7A1F1322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  <w:lang w:val="it-IT"/>
        </w:rPr>
      </w:pPr>
      <w:r w:rsidRPr="00C47310">
        <w:rPr>
          <w:bCs/>
          <w:lang w:val="it-IT"/>
        </w:rPr>
        <w:t>“¿Qué preguntas tienes sobre el crecimiento, el sueño, la alimentación o cualquier otro tema relacionado con [Nombre del bebé]?”</w:t>
      </w:r>
    </w:p>
    <w:p w14:paraId="152DF7EA" w14:textId="77777777" w:rsidR="000D425A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  <w:lang w:val="it-IT"/>
        </w:rPr>
      </w:pPr>
    </w:p>
    <w:p w14:paraId="1F8C8987" w14:textId="77777777" w:rsidR="000D425A" w:rsidRPr="00C47310" w:rsidRDefault="000D425A" w:rsidP="000D425A">
      <w:pPr>
        <w:pStyle w:val="MM-BodyText"/>
        <w:spacing w:before="0" w:after="0" w:line="240" w:lineRule="auto"/>
        <w:ind w:left="0" w:firstLine="0"/>
        <w:jc w:val="left"/>
        <w:rPr>
          <w:bCs/>
          <w:lang w:val="it-IT"/>
        </w:rPr>
      </w:pPr>
      <w:r w:rsidRPr="00C47310">
        <w:rPr>
          <w:bCs/>
          <w:lang w:val="it-IT"/>
        </w:rPr>
        <w:t>“Vamos a darte una copia de los resultados del ASQ y algunas actividades divertidas para hacer en casa. Lo estás haciendo excelente — y estoy aquí para apoyarte en cada paso del camino.”</w:t>
      </w:r>
    </w:p>
    <w:p w14:paraId="4D359A54" w14:textId="5B87EAB6" w:rsidR="00137405" w:rsidRDefault="00137405" w:rsidP="000D425A">
      <w:pPr>
        <w:ind w:left="14" w:right="-14" w:hanging="14"/>
        <w:rPr>
          <w:rFonts w:ascii="Times New Roman" w:eastAsia="Times New Roman" w:hAnsi="Times New Roman"/>
        </w:rPr>
      </w:pPr>
    </w:p>
    <w:sectPr w:rsidR="00137405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21A0E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" w15:restartNumberingAfterBreak="0">
    <w:nsid w:val="07BB3D2A"/>
    <w:multiLevelType w:val="hybridMultilevel"/>
    <w:tmpl w:val="554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6521"/>
    <w:multiLevelType w:val="hybridMultilevel"/>
    <w:tmpl w:val="E79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DC1"/>
    <w:multiLevelType w:val="multilevel"/>
    <w:tmpl w:val="8E68B4B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51401F"/>
    <w:multiLevelType w:val="hybridMultilevel"/>
    <w:tmpl w:val="222C3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4520A"/>
    <w:multiLevelType w:val="multilevel"/>
    <w:tmpl w:val="3A4AAF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914A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8D7FC0"/>
    <w:multiLevelType w:val="hybridMultilevel"/>
    <w:tmpl w:val="BE4E6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3A6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521A69"/>
    <w:multiLevelType w:val="hybridMultilevel"/>
    <w:tmpl w:val="A44EB2E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C36C5A"/>
    <w:multiLevelType w:val="hybridMultilevel"/>
    <w:tmpl w:val="E9E47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436F9"/>
    <w:multiLevelType w:val="hybridMultilevel"/>
    <w:tmpl w:val="81DC4BA8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26653042"/>
    <w:multiLevelType w:val="hybridMultilevel"/>
    <w:tmpl w:val="07F4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0F5566"/>
    <w:multiLevelType w:val="multilevel"/>
    <w:tmpl w:val="FDA2F4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F57003"/>
    <w:multiLevelType w:val="hybridMultilevel"/>
    <w:tmpl w:val="22F204E0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14A1C7F"/>
    <w:multiLevelType w:val="hybridMultilevel"/>
    <w:tmpl w:val="F9E2E6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743D2"/>
    <w:multiLevelType w:val="hybridMultilevel"/>
    <w:tmpl w:val="37C02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26EE2"/>
    <w:multiLevelType w:val="hybridMultilevel"/>
    <w:tmpl w:val="31E2225A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9F81AA6"/>
    <w:multiLevelType w:val="hybridMultilevel"/>
    <w:tmpl w:val="ED6E5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40AB"/>
    <w:multiLevelType w:val="hybridMultilevel"/>
    <w:tmpl w:val="466E804C"/>
    <w:lvl w:ilvl="0" w:tplc="040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45017B36"/>
    <w:multiLevelType w:val="hybridMultilevel"/>
    <w:tmpl w:val="490EFF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C1F95"/>
    <w:multiLevelType w:val="hybridMultilevel"/>
    <w:tmpl w:val="A3A0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13052"/>
    <w:multiLevelType w:val="hybridMultilevel"/>
    <w:tmpl w:val="08D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205F5"/>
    <w:multiLevelType w:val="hybridMultilevel"/>
    <w:tmpl w:val="04B63A3A"/>
    <w:lvl w:ilvl="0" w:tplc="14A2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24CED"/>
    <w:multiLevelType w:val="hybridMultilevel"/>
    <w:tmpl w:val="BCBCE6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5" w15:restartNumberingAfterBreak="0">
    <w:nsid w:val="5B7A2812"/>
    <w:multiLevelType w:val="hybridMultilevel"/>
    <w:tmpl w:val="1DE4FE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3190170"/>
    <w:multiLevelType w:val="hybridMultilevel"/>
    <w:tmpl w:val="3250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D6B74"/>
    <w:multiLevelType w:val="hybridMultilevel"/>
    <w:tmpl w:val="7B443E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64F132C1"/>
    <w:multiLevelType w:val="hybridMultilevel"/>
    <w:tmpl w:val="F5F66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A58F7A2">
      <w:start w:val="1"/>
      <w:numFmt w:val="decimal"/>
      <w:lvlText w:val="%3."/>
      <w:lvlJc w:val="left"/>
      <w:pPr>
        <w:ind w:left="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D5620F"/>
    <w:multiLevelType w:val="multilevel"/>
    <w:tmpl w:val="EB9088CC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30" w15:restartNumberingAfterBreak="0">
    <w:nsid w:val="6A754C4E"/>
    <w:multiLevelType w:val="hybridMultilevel"/>
    <w:tmpl w:val="A8D44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F2E15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022D4"/>
    <w:multiLevelType w:val="hybridMultilevel"/>
    <w:tmpl w:val="8A0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D6231"/>
    <w:multiLevelType w:val="hybridMultilevel"/>
    <w:tmpl w:val="8A2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A25CE"/>
    <w:multiLevelType w:val="hybridMultilevel"/>
    <w:tmpl w:val="FE36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16BB0"/>
    <w:multiLevelType w:val="multilevel"/>
    <w:tmpl w:val="681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2428E4"/>
    <w:multiLevelType w:val="hybridMultilevel"/>
    <w:tmpl w:val="D88C224C"/>
    <w:lvl w:ilvl="0" w:tplc="040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846747912">
    <w:abstractNumId w:val="0"/>
  </w:num>
  <w:num w:numId="2" w16cid:durableId="1444808614">
    <w:abstractNumId w:val="3"/>
  </w:num>
  <w:num w:numId="3" w16cid:durableId="1059744179">
    <w:abstractNumId w:val="0"/>
    <w:lvlOverride w:ilvl="0">
      <w:lvl w:ilvl="0">
        <w:start w:val="1"/>
        <w:numFmt w:val="bullet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080"/>
          </w:tabs>
          <w:ind w:left="1080" w:firstLine="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800"/>
          </w:tabs>
          <w:ind w:left="360" w:firstLine="14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520" w:firstLine="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"/>
        <w:lvlJc w:val="left"/>
        <w:pPr>
          <w:ind w:left="3240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"/>
        <w:lvlJc w:val="left"/>
        <w:pPr>
          <w:ind w:left="3960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"/>
        <w:lvlJc w:val="left"/>
        <w:pPr>
          <w:ind w:left="4680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"/>
        <w:lvlJc w:val="left"/>
        <w:pPr>
          <w:ind w:left="54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"/>
        <w:lvlJc w:val="left"/>
        <w:pPr>
          <w:ind w:left="6120" w:firstLine="0"/>
        </w:pPr>
        <w:rPr>
          <w:rFonts w:hint="default"/>
        </w:rPr>
      </w:lvl>
    </w:lvlOverride>
  </w:num>
  <w:num w:numId="4" w16cid:durableId="961882600">
    <w:abstractNumId w:val="34"/>
  </w:num>
  <w:num w:numId="5" w16cid:durableId="901603129">
    <w:abstractNumId w:val="29"/>
  </w:num>
  <w:num w:numId="6" w16cid:durableId="1561289491">
    <w:abstractNumId w:val="6"/>
  </w:num>
  <w:num w:numId="7" w16cid:durableId="1847477050">
    <w:abstractNumId w:val="23"/>
  </w:num>
  <w:num w:numId="8" w16cid:durableId="1501312608">
    <w:abstractNumId w:val="21"/>
  </w:num>
  <w:num w:numId="9" w16cid:durableId="1802916753">
    <w:abstractNumId w:val="8"/>
  </w:num>
  <w:num w:numId="10" w16cid:durableId="1682778003">
    <w:abstractNumId w:val="12"/>
  </w:num>
  <w:num w:numId="11" w16cid:durableId="1455052946">
    <w:abstractNumId w:val="2"/>
  </w:num>
  <w:num w:numId="12" w16cid:durableId="59376501">
    <w:abstractNumId w:val="4"/>
  </w:num>
  <w:num w:numId="13" w16cid:durableId="715198782">
    <w:abstractNumId w:val="24"/>
  </w:num>
  <w:num w:numId="14" w16cid:durableId="1588422115">
    <w:abstractNumId w:val="32"/>
  </w:num>
  <w:num w:numId="15" w16cid:durableId="1952590307">
    <w:abstractNumId w:val="1"/>
  </w:num>
  <w:num w:numId="16" w16cid:durableId="346950843">
    <w:abstractNumId w:val="31"/>
  </w:num>
  <w:num w:numId="17" w16cid:durableId="1184052947">
    <w:abstractNumId w:val="30"/>
  </w:num>
  <w:num w:numId="18" w16cid:durableId="363483549">
    <w:abstractNumId w:val="18"/>
  </w:num>
  <w:num w:numId="19" w16cid:durableId="29651462">
    <w:abstractNumId w:val="25"/>
  </w:num>
  <w:num w:numId="20" w16cid:durableId="109672679">
    <w:abstractNumId w:val="33"/>
  </w:num>
  <w:num w:numId="21" w16cid:durableId="1246570126">
    <w:abstractNumId w:val="22"/>
  </w:num>
  <w:num w:numId="22" w16cid:durableId="752317630">
    <w:abstractNumId w:val="27"/>
  </w:num>
  <w:num w:numId="23" w16cid:durableId="1295676124">
    <w:abstractNumId w:val="28"/>
  </w:num>
  <w:num w:numId="24" w16cid:durableId="713770627">
    <w:abstractNumId w:val="14"/>
  </w:num>
  <w:num w:numId="25" w16cid:durableId="1722287322">
    <w:abstractNumId w:val="17"/>
  </w:num>
  <w:num w:numId="26" w16cid:durableId="1691680906">
    <w:abstractNumId w:val="11"/>
  </w:num>
  <w:num w:numId="27" w16cid:durableId="649214163">
    <w:abstractNumId w:val="16"/>
  </w:num>
  <w:num w:numId="28" w16cid:durableId="694426723">
    <w:abstractNumId w:val="7"/>
  </w:num>
  <w:num w:numId="29" w16cid:durableId="1893615069">
    <w:abstractNumId w:val="20"/>
  </w:num>
  <w:num w:numId="30" w16cid:durableId="60300322">
    <w:abstractNumId w:val="35"/>
  </w:num>
  <w:num w:numId="31" w16cid:durableId="1956592616">
    <w:abstractNumId w:val="19"/>
  </w:num>
  <w:num w:numId="32" w16cid:durableId="1614747933">
    <w:abstractNumId w:val="9"/>
  </w:num>
  <w:num w:numId="33" w16cid:durableId="2136675495">
    <w:abstractNumId w:val="26"/>
  </w:num>
  <w:num w:numId="34" w16cid:durableId="1225289008">
    <w:abstractNumId w:val="13"/>
  </w:num>
  <w:num w:numId="35" w16cid:durableId="214588404">
    <w:abstractNumId w:val="15"/>
  </w:num>
  <w:num w:numId="36" w16cid:durableId="1064909098">
    <w:abstractNumId w:val="5"/>
  </w:num>
  <w:num w:numId="37" w16cid:durableId="935937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36033"/>
    <w:rsid w:val="00137405"/>
    <w:rsid w:val="00140DEB"/>
    <w:rsid w:val="00140E4C"/>
    <w:rsid w:val="00144847"/>
    <w:rsid w:val="00162F40"/>
    <w:rsid w:val="00190B9F"/>
    <w:rsid w:val="001B4897"/>
    <w:rsid w:val="001C2E81"/>
    <w:rsid w:val="001D0B70"/>
    <w:rsid w:val="001E116B"/>
    <w:rsid w:val="00200E0E"/>
    <w:rsid w:val="002138B6"/>
    <w:rsid w:val="00216300"/>
    <w:rsid w:val="00226E33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4376C"/>
    <w:rsid w:val="00450495"/>
    <w:rsid w:val="00451394"/>
    <w:rsid w:val="00474EF3"/>
    <w:rsid w:val="00476678"/>
    <w:rsid w:val="00493412"/>
    <w:rsid w:val="004A1486"/>
    <w:rsid w:val="004B646E"/>
    <w:rsid w:val="004C2C9A"/>
    <w:rsid w:val="00507AB4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6394"/>
    <w:rsid w:val="005B4CBC"/>
    <w:rsid w:val="005C2BD0"/>
    <w:rsid w:val="005E4BC3"/>
    <w:rsid w:val="005F755A"/>
    <w:rsid w:val="0061526F"/>
    <w:rsid w:val="00626DB7"/>
    <w:rsid w:val="00630E81"/>
    <w:rsid w:val="006379DE"/>
    <w:rsid w:val="006535C3"/>
    <w:rsid w:val="00653766"/>
    <w:rsid w:val="00677FCE"/>
    <w:rsid w:val="006905BA"/>
    <w:rsid w:val="006937A9"/>
    <w:rsid w:val="006A618A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32B32"/>
    <w:rsid w:val="007500CD"/>
    <w:rsid w:val="00771C02"/>
    <w:rsid w:val="0079730E"/>
    <w:rsid w:val="007C3A66"/>
    <w:rsid w:val="007E0A2D"/>
    <w:rsid w:val="007F4BD1"/>
    <w:rsid w:val="007F5956"/>
    <w:rsid w:val="008034A0"/>
    <w:rsid w:val="00803C28"/>
    <w:rsid w:val="00815AF7"/>
    <w:rsid w:val="0082456D"/>
    <w:rsid w:val="00833B96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9046CB"/>
    <w:rsid w:val="00912137"/>
    <w:rsid w:val="009127A3"/>
    <w:rsid w:val="009157B9"/>
    <w:rsid w:val="00934A00"/>
    <w:rsid w:val="00975DF8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5910"/>
    <w:rsid w:val="00CF07C5"/>
    <w:rsid w:val="00CF7BEA"/>
    <w:rsid w:val="00D07608"/>
    <w:rsid w:val="00D10A59"/>
    <w:rsid w:val="00D16902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95731"/>
    <w:rsid w:val="00E965F5"/>
    <w:rsid w:val="00EA6C3E"/>
    <w:rsid w:val="00EB1EC3"/>
    <w:rsid w:val="00EB70F7"/>
    <w:rsid w:val="00EE494F"/>
    <w:rsid w:val="00EF78D4"/>
    <w:rsid w:val="00F1028B"/>
    <w:rsid w:val="00F40A0E"/>
    <w:rsid w:val="00F51A91"/>
    <w:rsid w:val="00F767A1"/>
    <w:rsid w:val="00F831B4"/>
    <w:rsid w:val="00F839B9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225</TotalTime>
  <Pages>3</Pages>
  <Words>702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8</cp:revision>
  <dcterms:created xsi:type="dcterms:W3CDTF">2025-05-20T18:22:00Z</dcterms:created>
  <dcterms:modified xsi:type="dcterms:W3CDTF">2025-05-21T00:10:00Z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